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18" w:tblpY="3031"/>
        <w:tblW w:w="10725" w:type="dxa"/>
        <w:tblLook w:val="0000" w:firstRow="0" w:lastRow="0" w:firstColumn="0" w:lastColumn="0" w:noHBand="0" w:noVBand="0"/>
      </w:tblPr>
      <w:tblGrid>
        <w:gridCol w:w="6414"/>
        <w:gridCol w:w="4311"/>
      </w:tblGrid>
      <w:tr w:rsidR="00D94121" w:rsidRPr="009E3A83" w:rsidTr="00AD7D32">
        <w:trPr>
          <w:trHeight w:val="871"/>
        </w:trPr>
        <w:tc>
          <w:tcPr>
            <w:tcW w:w="6414" w:type="dxa"/>
          </w:tcPr>
          <w:p w:rsidR="00D94121" w:rsidRPr="009E3A83" w:rsidRDefault="00D94121" w:rsidP="00AD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E3A83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94121" w:rsidRPr="009E3A83" w:rsidRDefault="00D94121" w:rsidP="00AD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83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D94121" w:rsidRPr="008E5FD7" w:rsidRDefault="00D94121" w:rsidP="00AD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</w:t>
            </w:r>
            <w:r w:rsidRPr="008E5FD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8E5FD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E5F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94121" w:rsidRPr="008E5FD7" w:rsidRDefault="00D94121" w:rsidP="00AD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5FD7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E5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4121" w:rsidRPr="008E5FD7" w:rsidRDefault="00D94121" w:rsidP="00AD7D3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311" w:type="dxa"/>
          </w:tcPr>
          <w:p w:rsidR="00D94121" w:rsidRPr="009E3A83" w:rsidRDefault="00D94121" w:rsidP="00AD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8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94121" w:rsidRPr="009E3A83" w:rsidRDefault="00D94121" w:rsidP="00AD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83">
              <w:rPr>
                <w:rFonts w:ascii="Times New Roman" w:hAnsi="Times New Roman"/>
                <w:sz w:val="24"/>
                <w:szCs w:val="24"/>
              </w:rPr>
              <w:t>Заведующий ___________/_</w:t>
            </w:r>
            <w:r w:rsidRPr="009E3A83">
              <w:rPr>
                <w:rFonts w:ascii="Times New Roman" w:hAnsi="Times New Roman"/>
                <w:sz w:val="24"/>
                <w:szCs w:val="24"/>
                <w:u w:val="single"/>
              </w:rPr>
              <w:t>Г.В. ДЗЮБЕК-ЭСТРИН</w:t>
            </w:r>
            <w:r w:rsidRPr="009E3A8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94121" w:rsidRPr="009E3A83" w:rsidRDefault="00D94121" w:rsidP="00AD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83">
              <w:rPr>
                <w:rFonts w:ascii="Times New Roman" w:hAnsi="Times New Roman"/>
                <w:sz w:val="24"/>
                <w:szCs w:val="24"/>
              </w:rPr>
              <w:t>Приказ № ______ от_________</w:t>
            </w:r>
          </w:p>
          <w:p w:rsidR="00D94121" w:rsidRPr="009E3A83" w:rsidRDefault="00D94121" w:rsidP="00AD7D32">
            <w:pPr>
              <w:pStyle w:val="110"/>
              <w:keepNext/>
              <w:keepLines/>
              <w:shd w:val="clear" w:color="auto" w:fill="auto"/>
              <w:tabs>
                <w:tab w:val="left" w:pos="9593"/>
              </w:tabs>
              <w:spacing w:before="0" w:line="240" w:lineRule="auto"/>
              <w:ind w:right="4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4121" w:rsidRPr="009E3A83" w:rsidTr="00AD7D32">
        <w:trPr>
          <w:trHeight w:val="871"/>
        </w:trPr>
        <w:tc>
          <w:tcPr>
            <w:tcW w:w="6414" w:type="dxa"/>
          </w:tcPr>
          <w:p w:rsidR="00D94121" w:rsidRPr="009E3A83" w:rsidRDefault="00D94121" w:rsidP="00AD7D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1" w:type="dxa"/>
          </w:tcPr>
          <w:p w:rsidR="00D94121" w:rsidRPr="009E3A83" w:rsidRDefault="00D94121" w:rsidP="00AD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4121" w:rsidRDefault="00D94121" w:rsidP="008E5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94121" w:rsidRPr="008E5FD7" w:rsidRDefault="00D94121" w:rsidP="008E5F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«Детский сад №5 пгт. Кировский Кировского района» </w:t>
      </w:r>
    </w:p>
    <w:p w:rsidR="00D94121" w:rsidRPr="008E5FD7" w:rsidRDefault="00D94121" w:rsidP="00D73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121" w:rsidRPr="008E5FD7" w:rsidRDefault="00D94121" w:rsidP="00D73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121" w:rsidRDefault="00D94121" w:rsidP="00D73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AD7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121" w:rsidRPr="00B05DC6" w:rsidRDefault="00D94121" w:rsidP="00AD7D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5DC6">
        <w:rPr>
          <w:rFonts w:ascii="Times New Roman" w:hAnsi="Times New Roman"/>
          <w:b/>
          <w:sz w:val="32"/>
          <w:szCs w:val="32"/>
        </w:rPr>
        <w:t xml:space="preserve">Рабочая программа </w:t>
      </w:r>
      <w:r>
        <w:rPr>
          <w:rFonts w:ascii="Times New Roman" w:hAnsi="Times New Roman"/>
          <w:b/>
          <w:sz w:val="32"/>
          <w:szCs w:val="32"/>
        </w:rPr>
        <w:t xml:space="preserve">1 младшей </w:t>
      </w:r>
      <w:r w:rsidRPr="00B05DC6">
        <w:rPr>
          <w:rFonts w:ascii="Times New Roman" w:hAnsi="Times New Roman"/>
          <w:b/>
          <w:sz w:val="32"/>
          <w:szCs w:val="32"/>
        </w:rPr>
        <w:t>группы</w:t>
      </w:r>
    </w:p>
    <w:p w:rsidR="00D94121" w:rsidRPr="00D7368B" w:rsidRDefault="00D94121" w:rsidP="00AD7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(1,5</w:t>
      </w:r>
      <w:r w:rsidRPr="00D7368B">
        <w:rPr>
          <w:rFonts w:ascii="Times New Roman" w:hAnsi="Times New Roman"/>
          <w:b/>
          <w:sz w:val="28"/>
          <w:szCs w:val="28"/>
        </w:rPr>
        <w:t>-3 года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94121" w:rsidRDefault="00D94121" w:rsidP="00D736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121" w:rsidRDefault="00D94121" w:rsidP="00D736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121" w:rsidRDefault="00D94121" w:rsidP="00D736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121" w:rsidRDefault="00D94121" w:rsidP="00D736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>ь</w:t>
      </w:r>
      <w:r w:rsidRPr="00D7368B">
        <w:rPr>
          <w:rFonts w:ascii="Times New Roman" w:hAnsi="Times New Roman"/>
          <w:sz w:val="28"/>
          <w:szCs w:val="28"/>
        </w:rPr>
        <w:t>:</w:t>
      </w:r>
    </w:p>
    <w:p w:rsidR="00D94121" w:rsidRDefault="00D94121" w:rsidP="00D736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Якубовская Е.Л.</w:t>
      </w:r>
    </w:p>
    <w:p w:rsidR="00D94121" w:rsidRDefault="00D94121" w:rsidP="00D736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F72A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F72A12">
      <w:pPr>
        <w:tabs>
          <w:tab w:val="left" w:pos="75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94121" w:rsidRPr="00D7368B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575E3D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575E3D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EA01B8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Default="00D94121" w:rsidP="008E5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2018-2019</w:t>
      </w:r>
    </w:p>
    <w:p w:rsidR="00D94121" w:rsidRDefault="00D94121" w:rsidP="008E5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 год</w:t>
      </w:r>
    </w:p>
    <w:p w:rsidR="00D94121" w:rsidRDefault="00D94121" w:rsidP="008E5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121" w:rsidRDefault="00D94121" w:rsidP="008E5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121" w:rsidRDefault="00D94121" w:rsidP="008E5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121" w:rsidRPr="008E5FD7" w:rsidRDefault="00D94121" w:rsidP="008E5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121" w:rsidRDefault="00D94121" w:rsidP="00D73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D73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Структура  образовательной программы дошкольного образования</w:t>
      </w:r>
    </w:p>
    <w:p w:rsidR="00D94121" w:rsidRPr="00D7368B" w:rsidRDefault="00D94121" w:rsidP="00D73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(ранний возраст)</w:t>
      </w:r>
    </w:p>
    <w:p w:rsidR="00D94121" w:rsidRPr="00D7368B" w:rsidRDefault="00D94121" w:rsidP="00D7368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986"/>
        <w:gridCol w:w="8332"/>
        <w:gridCol w:w="496"/>
      </w:tblGrid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sz w:val="28"/>
                <w:szCs w:val="28"/>
              </w:rPr>
              <w:t>Обязательная часть программы_____________________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 к программе______________________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1.2.</w:t>
            </w:r>
          </w:p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Основные характеристики особенностей развития детей раннего возраста_____________________________________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Цель программы _________________________________________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Задачипрограммы _______________________________________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Основополагающими принципами __________________________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Особенности образовательного процесса 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hd w:val="clear" w:color="auto" w:fill="FFFFFF"/>
              <w:spacing w:before="240" w:beforeAutospacing="1" w:after="100" w:afterAutospacing="1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Cs/>
                <w:sz w:val="28"/>
                <w:szCs w:val="28"/>
              </w:rPr>
              <w:t>Ожидаемые результаты реализации программы________________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sz w:val="28"/>
                <w:szCs w:val="28"/>
              </w:rPr>
              <w:t>Календарно – тематический план (комплексно-тематическое планирование) 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sz w:val="28"/>
                <w:szCs w:val="28"/>
              </w:rPr>
              <w:t>Содержание программы __________________________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Организация режима пребывания детей в группе 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Учебный план ___________________________________________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Расписание НОД _________________________________________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</w:t>
            </w:r>
            <w:r w:rsidRPr="009E3A8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Физкультурно-оздоровительная работа 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3.5</w:t>
            </w:r>
          </w:p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Формы,  средства, способы реализации программы с учетом возрастных и индивидуальных особенностей 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Содержание психолого-педагогической работы  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Формы сотрудничества с семьей ____________________________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94121" w:rsidRPr="009E3A83" w:rsidTr="009E3A83">
        <w:trPr>
          <w:trHeight w:val="70"/>
        </w:trPr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 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Организация и наполнение развивающей предметно-пространственной среды. _______________________________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Учебно-методическое обеспечение ____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654"/>
        </w:trPr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Приложение №1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Таблицы для обследования индивидуального развития ребенка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Рекомендуемая литература для чтения детям</w:t>
            </w: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c>
          <w:tcPr>
            <w:tcW w:w="1023" w:type="dxa"/>
          </w:tcPr>
          <w:p w:rsidR="00D94121" w:rsidRPr="009E3A83" w:rsidRDefault="00D94121" w:rsidP="009E3A83">
            <w:pPr>
              <w:spacing w:after="0" w:line="240" w:lineRule="auto"/>
              <w:ind w:left="3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4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121" w:rsidRPr="00D7368B" w:rsidRDefault="00D94121" w:rsidP="00D7368B">
      <w:pPr>
        <w:rPr>
          <w:rFonts w:ascii="Times New Roman" w:hAnsi="Times New Roman"/>
          <w:sz w:val="28"/>
          <w:szCs w:val="28"/>
        </w:rPr>
      </w:pPr>
    </w:p>
    <w:p w:rsidR="00D94121" w:rsidRPr="00A8187E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D94121" w:rsidRPr="00A8187E" w:rsidRDefault="00D94121" w:rsidP="00F02144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D94121" w:rsidRPr="00A8187E" w:rsidRDefault="00D94121" w:rsidP="00F02144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D94121" w:rsidRPr="00A8187E" w:rsidRDefault="00D94121" w:rsidP="00F02144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D94121" w:rsidRDefault="00D94121" w:rsidP="00F02144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D94121" w:rsidRDefault="00D94121" w:rsidP="00F02144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D94121" w:rsidRPr="00A8187E" w:rsidRDefault="00D94121" w:rsidP="00F02144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D94121" w:rsidRPr="00D7368B" w:rsidRDefault="00D94121" w:rsidP="00F02144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 xml:space="preserve">1. </w:t>
      </w:r>
      <w:r w:rsidRPr="00D7368B">
        <w:rPr>
          <w:rFonts w:ascii="Times New Roman" w:hAnsi="Times New Roman"/>
          <w:b/>
          <w:sz w:val="32"/>
          <w:szCs w:val="32"/>
        </w:rPr>
        <w:t>Обязательная часть программы</w:t>
      </w:r>
    </w:p>
    <w:p w:rsidR="00D94121" w:rsidRPr="00D7368B" w:rsidRDefault="00D94121" w:rsidP="00A8187E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 xml:space="preserve">1.1 </w:t>
      </w:r>
      <w:r w:rsidRPr="00D7368B">
        <w:rPr>
          <w:rFonts w:ascii="Times New Roman" w:hAnsi="Times New Roman"/>
          <w:b/>
          <w:bCs/>
          <w:sz w:val="28"/>
          <w:szCs w:val="28"/>
        </w:rPr>
        <w:t xml:space="preserve">Пояснительная записка </w:t>
      </w:r>
    </w:p>
    <w:p w:rsidR="00D94121" w:rsidRPr="00D7368B" w:rsidRDefault="00D94121" w:rsidP="00F02144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Нормативно-правовая база</w:t>
      </w:r>
    </w:p>
    <w:p w:rsidR="00D94121" w:rsidRPr="00D7368B" w:rsidRDefault="00D94121" w:rsidP="00F02144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Программа разработана в соответствии:</w:t>
      </w:r>
    </w:p>
    <w:p w:rsidR="00D94121" w:rsidRPr="00214972" w:rsidRDefault="00D94121" w:rsidP="004206BD">
      <w:pPr>
        <w:autoSpaceDE w:val="0"/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разработана на основе </w:t>
      </w:r>
      <w:r w:rsidRPr="00214972">
        <w:rPr>
          <w:rFonts w:ascii="Times New Roman" w:hAnsi="Times New Roman"/>
        </w:rPr>
        <w:t>Основн</w:t>
      </w:r>
      <w:r>
        <w:rPr>
          <w:rFonts w:ascii="Times New Roman" w:hAnsi="Times New Roman"/>
        </w:rPr>
        <w:t>ой</w:t>
      </w:r>
      <w:r w:rsidRPr="00214972">
        <w:rPr>
          <w:rFonts w:ascii="Times New Roman" w:hAnsi="Times New Roman"/>
        </w:rPr>
        <w:t xml:space="preserve"> образовательн</w:t>
      </w:r>
      <w:r>
        <w:rPr>
          <w:rFonts w:ascii="Times New Roman" w:hAnsi="Times New Roman"/>
        </w:rPr>
        <w:t>ой</w:t>
      </w:r>
      <w:r w:rsidRPr="00214972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ы</w:t>
      </w:r>
      <w:r w:rsidRPr="00214972">
        <w:rPr>
          <w:rFonts w:ascii="Times New Roman" w:hAnsi="Times New Roman"/>
        </w:rPr>
        <w:t xml:space="preserve"> муниципального </w:t>
      </w:r>
      <w:r>
        <w:rPr>
          <w:rFonts w:ascii="Times New Roman" w:hAnsi="Times New Roman"/>
        </w:rPr>
        <w:t xml:space="preserve">бюджетного </w:t>
      </w:r>
      <w:r w:rsidRPr="00214972">
        <w:rPr>
          <w:rFonts w:ascii="Times New Roman" w:hAnsi="Times New Roman"/>
        </w:rPr>
        <w:t xml:space="preserve">дошкольного </w:t>
      </w:r>
      <w:r>
        <w:rPr>
          <w:rFonts w:ascii="Times New Roman" w:hAnsi="Times New Roman"/>
        </w:rPr>
        <w:t xml:space="preserve">образовательного </w:t>
      </w:r>
      <w:r w:rsidRPr="00214972">
        <w:rPr>
          <w:rFonts w:ascii="Times New Roman" w:hAnsi="Times New Roman"/>
        </w:rPr>
        <w:t xml:space="preserve">учреждения </w:t>
      </w:r>
      <w:r>
        <w:rPr>
          <w:rFonts w:ascii="Times New Roman" w:hAnsi="Times New Roman"/>
        </w:rPr>
        <w:t>«Д</w:t>
      </w:r>
      <w:r w:rsidRPr="00214972">
        <w:rPr>
          <w:rFonts w:ascii="Times New Roman" w:hAnsi="Times New Roman"/>
        </w:rPr>
        <w:t>етский сад</w:t>
      </w:r>
      <w:r>
        <w:rPr>
          <w:rFonts w:ascii="Times New Roman" w:hAnsi="Times New Roman"/>
        </w:rPr>
        <w:t xml:space="preserve"> №5 пгт. Кировский Кировского района»</w:t>
      </w:r>
      <w:r w:rsidRPr="00214972">
        <w:rPr>
          <w:rFonts w:ascii="Times New Roman" w:hAnsi="Times New Roman"/>
        </w:rPr>
        <w:t xml:space="preserve"> разработана в соответствии  </w:t>
      </w:r>
      <w:r>
        <w:rPr>
          <w:rFonts w:ascii="Times New Roman" w:hAnsi="Times New Roman"/>
        </w:rPr>
        <w:t>с</w:t>
      </w:r>
    </w:p>
    <w:p w:rsidR="00D94121" w:rsidRPr="00812E51" w:rsidRDefault="00D94121" w:rsidP="004206BD">
      <w:pPr>
        <w:widowControl w:val="0"/>
        <w:numPr>
          <w:ilvl w:val="0"/>
          <w:numId w:val="5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/>
          <w:sz w:val="24"/>
          <w:szCs w:val="24"/>
        </w:rPr>
      </w:pPr>
      <w:r w:rsidRPr="00812E51">
        <w:rPr>
          <w:rFonts w:ascii="Times New Roman" w:hAnsi="Times New Roman"/>
          <w:spacing w:val="-7"/>
          <w:sz w:val="24"/>
          <w:szCs w:val="24"/>
        </w:rPr>
        <w:t xml:space="preserve">Законом «Об Образовании </w:t>
      </w:r>
      <w:r>
        <w:rPr>
          <w:rFonts w:ascii="Times New Roman" w:hAnsi="Times New Roman"/>
          <w:spacing w:val="-7"/>
          <w:sz w:val="24"/>
          <w:szCs w:val="24"/>
        </w:rPr>
        <w:t xml:space="preserve">в </w:t>
      </w:r>
      <w:r w:rsidRPr="00812E51">
        <w:rPr>
          <w:rFonts w:ascii="Times New Roman" w:hAnsi="Times New Roman"/>
          <w:spacing w:val="-7"/>
          <w:sz w:val="24"/>
          <w:szCs w:val="24"/>
        </w:rPr>
        <w:t>Российской Федерации» от 29.12.2012г. № 273 – ФЗ;</w:t>
      </w:r>
    </w:p>
    <w:p w:rsidR="00D94121" w:rsidRPr="00812E51" w:rsidRDefault="00D94121" w:rsidP="004206BD">
      <w:pPr>
        <w:widowControl w:val="0"/>
        <w:numPr>
          <w:ilvl w:val="0"/>
          <w:numId w:val="5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/>
          <w:sz w:val="24"/>
          <w:szCs w:val="24"/>
        </w:rPr>
      </w:pPr>
      <w:r w:rsidRPr="00812E51">
        <w:rPr>
          <w:rFonts w:ascii="Times New Roman" w:hAnsi="Times New Roman"/>
          <w:sz w:val="24"/>
          <w:szCs w:val="24"/>
        </w:rPr>
        <w:t xml:space="preserve">«Санитарно – эпидемиологическими требованиями к устройству, содержанию и организации режима работы дошкольных образовательных учреждений. СанПиН 2.4.1.3049 - 13;  </w:t>
      </w:r>
    </w:p>
    <w:p w:rsidR="00D94121" w:rsidRPr="00812E51" w:rsidRDefault="00D94121" w:rsidP="004206BD">
      <w:pPr>
        <w:widowControl w:val="0"/>
        <w:numPr>
          <w:ilvl w:val="0"/>
          <w:numId w:val="5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/>
          <w:sz w:val="24"/>
          <w:szCs w:val="24"/>
        </w:rPr>
      </w:pPr>
      <w:r w:rsidRPr="00916E3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дошкольного образования»  </w:t>
      </w:r>
      <w:r w:rsidRPr="00812E51">
        <w:rPr>
          <w:rFonts w:ascii="Times New Roman" w:hAnsi="Times New Roman"/>
          <w:sz w:val="24"/>
          <w:szCs w:val="24"/>
        </w:rPr>
        <w:t>(</w:t>
      </w:r>
      <w:r w:rsidRPr="00812E51">
        <w:rPr>
          <w:rFonts w:ascii="Times New Roman" w:hAnsi="Times New Roman"/>
          <w:bCs/>
          <w:color w:val="000000"/>
          <w:sz w:val="24"/>
          <w:szCs w:val="24"/>
        </w:rPr>
        <w:t xml:space="preserve">Приказ Министерства образования и науки Российской Федерации (Минобрнауки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812E51">
          <w:rPr>
            <w:rFonts w:ascii="Times New Roman" w:hAnsi="Times New Roman"/>
            <w:bCs/>
            <w:color w:val="000000"/>
            <w:sz w:val="24"/>
            <w:szCs w:val="24"/>
          </w:rPr>
          <w:t>2013 г</w:t>
        </w:r>
      </w:smartTag>
      <w:r w:rsidRPr="00812E51">
        <w:rPr>
          <w:rFonts w:ascii="Times New Roman" w:hAnsi="Times New Roman"/>
          <w:bCs/>
          <w:color w:val="00000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812E51">
          <w:rPr>
            <w:rFonts w:ascii="Times New Roman" w:hAnsi="Times New Roman"/>
            <w:bCs/>
            <w:color w:val="000000"/>
            <w:sz w:val="24"/>
            <w:szCs w:val="24"/>
          </w:rPr>
          <w:t>1155 г</w:t>
        </w:r>
      </w:smartTag>
      <w:r w:rsidRPr="00812E51">
        <w:rPr>
          <w:rFonts w:ascii="Times New Roman" w:hAnsi="Times New Roman"/>
          <w:bCs/>
          <w:color w:val="000000"/>
          <w:sz w:val="24"/>
          <w:szCs w:val="24"/>
        </w:rPr>
        <w:t>. Москва "Об утверждении федерального государственного образовательного стандарта дошкольного образования"</w:t>
      </w:r>
      <w:r w:rsidRPr="00812E51">
        <w:rPr>
          <w:rFonts w:ascii="Times New Roman" w:hAnsi="Times New Roman"/>
          <w:sz w:val="24"/>
          <w:szCs w:val="24"/>
        </w:rPr>
        <w:t>)</w:t>
      </w:r>
    </w:p>
    <w:p w:rsidR="00D94121" w:rsidRPr="00916E32" w:rsidRDefault="00D94121" w:rsidP="004206BD">
      <w:pPr>
        <w:widowControl w:val="0"/>
        <w:numPr>
          <w:ilvl w:val="0"/>
          <w:numId w:val="55"/>
        </w:numPr>
        <w:shd w:val="clear" w:color="auto" w:fill="FFFFFF"/>
        <w:tabs>
          <w:tab w:val="num" w:pos="180"/>
          <w:tab w:val="left" w:pos="360"/>
        </w:tabs>
        <w:autoSpaceDE w:val="0"/>
        <w:autoSpaceDN w:val="0"/>
        <w:adjustRightInd w:val="0"/>
        <w:spacing w:after="0" w:line="240" w:lineRule="atLeast"/>
        <w:ind w:right="175"/>
        <w:rPr>
          <w:rFonts w:ascii="Times New Roman" w:hAnsi="Times New Roman"/>
          <w:sz w:val="24"/>
          <w:szCs w:val="24"/>
        </w:rPr>
      </w:pPr>
      <w:r w:rsidRPr="00916E32">
        <w:rPr>
          <w:rFonts w:ascii="Times New Roman" w:hAnsi="Times New Roman"/>
          <w:spacing w:val="-10"/>
          <w:sz w:val="24"/>
          <w:szCs w:val="24"/>
        </w:rPr>
        <w:t>Конвенция о правах ребенка от 13.12.1989 г;</w:t>
      </w:r>
    </w:p>
    <w:p w:rsidR="00D94121" w:rsidRPr="003563E1" w:rsidRDefault="00D94121" w:rsidP="003563E1">
      <w:pPr>
        <w:widowControl w:val="0"/>
        <w:numPr>
          <w:ilvl w:val="0"/>
          <w:numId w:val="5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color w:val="0D0D0D"/>
          <w:sz w:val="24"/>
          <w:szCs w:val="24"/>
        </w:rPr>
      </w:pPr>
      <w:r w:rsidRPr="003563E1">
        <w:rPr>
          <w:rFonts w:ascii="Times New Roman" w:hAnsi="Times New Roman"/>
          <w:spacing w:val="-12"/>
          <w:sz w:val="24"/>
          <w:szCs w:val="24"/>
        </w:rPr>
        <w:t xml:space="preserve">Семейный Кодекс Российской Федерации; </w:t>
      </w:r>
      <w:r w:rsidRPr="003563E1">
        <w:rPr>
          <w:rFonts w:ascii="Times New Roman" w:hAnsi="Times New Roman"/>
          <w:sz w:val="24"/>
          <w:szCs w:val="24"/>
        </w:rPr>
        <w:t>Уставом детского сада</w:t>
      </w:r>
      <w:r w:rsidRPr="003563E1">
        <w:rPr>
          <w:rFonts w:ascii="Times New Roman" w:hAnsi="Times New Roman"/>
          <w:spacing w:val="-4"/>
          <w:sz w:val="24"/>
          <w:szCs w:val="24"/>
        </w:rPr>
        <w:t>; л</w:t>
      </w:r>
      <w:r w:rsidRPr="003563E1">
        <w:rPr>
          <w:rFonts w:ascii="Times New Roman" w:hAnsi="Times New Roman"/>
          <w:sz w:val="24"/>
          <w:szCs w:val="24"/>
        </w:rPr>
        <w:t xml:space="preserve">ицензией;  </w:t>
      </w:r>
      <w:r w:rsidRPr="003563E1">
        <w:rPr>
          <w:rFonts w:ascii="Times New Roman" w:hAnsi="Times New Roman"/>
          <w:spacing w:val="-7"/>
          <w:sz w:val="24"/>
          <w:szCs w:val="24"/>
        </w:rPr>
        <w:t xml:space="preserve">Свидетельством о государственной аккредитации. </w:t>
      </w:r>
    </w:p>
    <w:p w:rsidR="00D94121" w:rsidRPr="003563E1" w:rsidRDefault="00D94121" w:rsidP="004206BD">
      <w:pPr>
        <w:widowControl w:val="0"/>
        <w:shd w:val="clear" w:color="auto" w:fill="FFFFFF"/>
        <w:tabs>
          <w:tab w:val="num" w:pos="180"/>
          <w:tab w:val="left" w:pos="360"/>
        </w:tabs>
        <w:autoSpaceDE w:val="0"/>
        <w:autoSpaceDN w:val="0"/>
        <w:adjustRightInd w:val="0"/>
        <w:spacing w:after="0" w:line="240" w:lineRule="atLeast"/>
        <w:ind w:right="175"/>
        <w:rPr>
          <w:rFonts w:ascii="Times New Roman" w:hAnsi="Times New Roman"/>
          <w:sz w:val="24"/>
          <w:szCs w:val="24"/>
        </w:rPr>
      </w:pPr>
    </w:p>
    <w:p w:rsidR="00D94121" w:rsidRPr="00D7368B" w:rsidRDefault="00D94121" w:rsidP="00E1703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6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Программа построена на позициях гуманно-личностного отношения к ребенку и направлена на его всестороннее развитие, формирование ду</w:t>
      </w:r>
      <w:r w:rsidRPr="00D7368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ховных и общечеловеческих ценностей, а также способностей и компетен</w:t>
      </w:r>
      <w:r w:rsidRPr="00D7368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ций. Особая роль уделяется игровой деятельности как ведущей в дошкольном детстве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1.2</w:t>
      </w:r>
      <w:r w:rsidRPr="00D7368B">
        <w:rPr>
          <w:rFonts w:ascii="Times New Roman" w:hAnsi="Times New Roman"/>
          <w:b/>
          <w:i/>
          <w:sz w:val="28"/>
          <w:szCs w:val="28"/>
        </w:rPr>
        <w:t>.</w:t>
      </w:r>
      <w:r w:rsidRPr="00D7368B">
        <w:rPr>
          <w:rFonts w:ascii="Times New Roman" w:hAnsi="Times New Roman"/>
          <w:b/>
          <w:sz w:val="28"/>
          <w:szCs w:val="28"/>
        </w:rPr>
        <w:t xml:space="preserve"> Основные характеристики особенностей развития детей раннего возраста (от </w:t>
      </w:r>
      <w:r>
        <w:rPr>
          <w:rFonts w:ascii="Times New Roman" w:hAnsi="Times New Roman"/>
          <w:b/>
          <w:sz w:val="28"/>
          <w:szCs w:val="28"/>
        </w:rPr>
        <w:t>2</w:t>
      </w:r>
      <w:r w:rsidRPr="00D7368B">
        <w:rPr>
          <w:rFonts w:ascii="Times New Roman" w:hAnsi="Times New Roman"/>
          <w:b/>
          <w:sz w:val="28"/>
          <w:szCs w:val="28"/>
        </w:rPr>
        <w:t xml:space="preserve"> до 3 лет)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На третьем году жизни дети становятся самостоятельнее. Продолжает развиваться  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Развитие предметной деятельности связано с условием культурных способов действия с различными предметами. Развиваются соотносящие и орудийные действия.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 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</w:t>
      </w:r>
      <w:r w:rsidRPr="00D7368B">
        <w:rPr>
          <w:rFonts w:ascii="Times New Roman" w:hAnsi="Times New Roman"/>
          <w:sz w:val="28"/>
          <w:szCs w:val="28"/>
        </w:rPr>
        <w:lastRenderedPageBreak/>
        <w:t>ребёнку, который начинает понимать не только инструкцию, но и рассказ взрослых.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Интенсивно развивается активная речь детей. К трём годам они осваивают основные грамматические структуры, пытаются строить простые предложения, в разговоре с взрослыми используют практически все части речи. Активный словарь достигает примерно 1 000 – 1 500 слов.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Игра носит процессуальный характер, главное в ней – действия, которые совершаются с игровыми предметами, приближёнными к реальности. В середине третьего года жизни появляются действия с предметами заместителями. 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Появление собственно изобразительной деятельности обусловлено тем, что ребёнок уже способен сформулировать намерение изобразить какой либо предмет. Типичным является изображение человека в виде «головонога» - окружности и отходящих от неё линий.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Совершенствуется слуховое восприятие, прежде всего фонематический слух. К трём годам дети воспринимают все звуки родного языка, но произносят их с большими искажениями.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Основной формой мышления становится наглядно-действенное. Её особенность заключается в том, что возникающее в жизни ребёнка проблемные ситуации разрешаются путём реального действия с предметами.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</w:t>
      </w:r>
    </w:p>
    <w:p w:rsidR="00D94121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D94121" w:rsidRPr="00977687" w:rsidRDefault="00D94121" w:rsidP="00633FBA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hAnsi="Times New Roman" w:cs="Tahoma"/>
          <w:kern w:val="3"/>
          <w:sz w:val="28"/>
          <w:szCs w:val="28"/>
          <w:lang w:eastAsia="ru-RU"/>
        </w:rPr>
      </w:pPr>
      <w:r w:rsidRPr="00977687">
        <w:rPr>
          <w:rFonts w:ascii="Times New Roman" w:hAnsi="Times New Roman" w:cs="Tahoma"/>
          <w:b/>
          <w:bCs/>
          <w:kern w:val="3"/>
          <w:sz w:val="28"/>
          <w:szCs w:val="28"/>
          <w:lang w:eastAsia="ru-RU"/>
        </w:rPr>
        <w:t>Особенности развития детей раннего возраста:</w:t>
      </w:r>
    </w:p>
    <w:tbl>
      <w:tblPr>
        <w:tblW w:w="5228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8"/>
        <w:gridCol w:w="1039"/>
        <w:gridCol w:w="3179"/>
        <w:gridCol w:w="4647"/>
      </w:tblGrid>
      <w:tr w:rsidR="00D94121" w:rsidRPr="009E3A83" w:rsidTr="00633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Раздел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Возраст ребенка</w:t>
            </w:r>
          </w:p>
        </w:tc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показатели развития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</w:p>
        </w:tc>
      </w:tr>
      <w:tr w:rsidR="00D94121" w:rsidRPr="009E3A83" w:rsidTr="00633FBA">
        <w:trPr>
          <w:cantSplit/>
          <w:trHeight w:val="11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2 – 3 года</w:t>
            </w:r>
          </w:p>
        </w:tc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Умеет говорить внятно</w:t>
            </w:r>
          </w:p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В речи появляются глаголы, наречия, прилагательные</w:t>
            </w:r>
          </w:p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Пользуется речью как средством общения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Развивать активную речь, обогащая ее прилагательными, глаголами, наречиями, обозначающими цвет, величину, форму, качество, действия и т. п.</w:t>
            </w:r>
          </w:p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Развивать звуковую сторону речи</w:t>
            </w:r>
          </w:p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Совершенствовать грамматический строй речи.</w:t>
            </w:r>
          </w:p>
        </w:tc>
      </w:tr>
      <w:tr w:rsidR="00D94121" w:rsidRPr="009E3A83" w:rsidTr="00633FBA">
        <w:trPr>
          <w:cantSplit/>
          <w:trHeight w:val="11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Действия с предметами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2 – 3 года</w:t>
            </w:r>
          </w:p>
        </w:tc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Активно изучает предметы, их внешние свойства и использует точно по назначению</w:t>
            </w:r>
          </w:p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Выделять признаки предметов, которые сразу бросаются в глаза</w:t>
            </w:r>
          </w:p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Замечает физические свойства и качества предметов, группирует однородные предметы по одному признаку, знает четыре основных цвета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Продолжать обогащать ребенка яркими впечатлениями при ознакомлении его с миром предметов</w:t>
            </w:r>
          </w:p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>- Создавать условия для развития разнообразных действий с предметами в деятельности</w:t>
            </w:r>
          </w:p>
          <w:p w:rsidR="00D94121" w:rsidRPr="00084121" w:rsidRDefault="00D94121" w:rsidP="00633FBA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Расширять представления о цвете </w:t>
            </w:r>
            <w:r w:rsidRPr="0008412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(оранжевый, синий, черный, белый)</w:t>
            </w:r>
          </w:p>
        </w:tc>
      </w:tr>
    </w:tbl>
    <w:p w:rsidR="00D94121" w:rsidRPr="00A8187E" w:rsidRDefault="00D94121" w:rsidP="00D73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 xml:space="preserve">1.3 Цель программы </w:t>
      </w:r>
    </w:p>
    <w:p w:rsidR="00D94121" w:rsidRPr="00D7368B" w:rsidRDefault="00D94121" w:rsidP="00E17036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18FB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Программы -</w:t>
      </w:r>
      <w:r w:rsidRPr="00D736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создание благоприятных условий для пол</w:t>
      </w:r>
      <w:r w:rsidRPr="00D7368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ноценного проживания ребенком дошкольного детства, формирование ос</w:t>
      </w:r>
      <w:r w:rsidRPr="00D7368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нов базовой культуры личности, всестороннее развитие психических и фи</w:t>
      </w:r>
      <w:r w:rsidRPr="00D7368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зических качеств, в соответствии с возрастными и индивидуальными особенностями, обеспечение коррекции недостатков в физическом и психическом развитии, обеспечение равных стартовых возможностей для детей с ограниченными возможностями здоровья, подготовка к жизни в современном обществе, к обучению в школе, обеспечение безопасности жизнедеятельности дошкольника. </w:t>
      </w:r>
    </w:p>
    <w:p w:rsidR="00D94121" w:rsidRPr="00D7368B" w:rsidRDefault="00D94121" w:rsidP="00E17036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4121" w:rsidRPr="00D7368B" w:rsidRDefault="00D94121" w:rsidP="005118FB">
      <w:pPr>
        <w:widowControl w:val="0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7368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1.4. Задачи программы </w:t>
      </w:r>
    </w:p>
    <w:p w:rsidR="00D94121" w:rsidRPr="005118FB" w:rsidRDefault="00D94121" w:rsidP="005118FB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5118FB">
        <w:rPr>
          <w:rFonts w:ascii="Times New Roman" w:hAnsi="Times New Roman"/>
          <w:b/>
          <w:sz w:val="28"/>
          <w:szCs w:val="28"/>
        </w:rPr>
        <w:t>Задачи:</w:t>
      </w:r>
    </w:p>
    <w:p w:rsidR="00D94121" w:rsidRPr="00D7368B" w:rsidRDefault="00D94121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Сохранить и укрепить физическое и психическое здоровье детей, в том числе их материальное благополучие.</w:t>
      </w:r>
    </w:p>
    <w:p w:rsidR="00D94121" w:rsidRPr="00D7368B" w:rsidRDefault="00D94121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Обеспечить равные возможности для полноценного развития каждого ребенка в период дошкольного детства.</w:t>
      </w:r>
    </w:p>
    <w:p w:rsidR="00D94121" w:rsidRPr="00D7368B" w:rsidRDefault="00D94121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Приобщить детей к социо</w:t>
      </w:r>
      <w:r>
        <w:rPr>
          <w:rFonts w:ascii="Times New Roman" w:hAnsi="Times New Roman"/>
          <w:sz w:val="28"/>
          <w:szCs w:val="28"/>
        </w:rPr>
        <w:t>к</w:t>
      </w:r>
      <w:r w:rsidRPr="00D7368B">
        <w:rPr>
          <w:rFonts w:ascii="Times New Roman" w:hAnsi="Times New Roman"/>
          <w:sz w:val="28"/>
          <w:szCs w:val="28"/>
        </w:rPr>
        <w:t>ультурным нормам, традициям семьи, общества, государства.</w:t>
      </w:r>
    </w:p>
    <w:p w:rsidR="00D94121" w:rsidRPr="00D7368B" w:rsidRDefault="00D94121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Формировать  общую культуру личности детей, в том числе ценностей здорового образа жизни, развивать  их социальные, нравственные, эстетические, интеллектуальные, физические качества, инициативность, </w:t>
      </w:r>
      <w:r w:rsidRPr="00D7368B">
        <w:rPr>
          <w:rFonts w:ascii="Times New Roman" w:hAnsi="Times New Roman"/>
          <w:sz w:val="28"/>
          <w:szCs w:val="28"/>
        </w:rPr>
        <w:lastRenderedPageBreak/>
        <w:t>самостоятельность и ответственность ребенка, формировать предпосылки учебной деятельности.</w:t>
      </w:r>
    </w:p>
    <w:p w:rsidR="00D94121" w:rsidRPr="00D7368B" w:rsidRDefault="00D94121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Объединить обучение и воспитание в целостный образовательный процесс на основе духовно-нравственных и социокультурных ценностей принятых в обществе правил и норм поведения в интересах человека, семьи, общества.</w:t>
      </w:r>
    </w:p>
    <w:p w:rsidR="00D94121" w:rsidRPr="00D7368B" w:rsidRDefault="00D94121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Создать  благоприятные условия  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D94121" w:rsidRPr="00D7368B" w:rsidRDefault="00D94121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Формировать познавательные интересы и действие ребенка в различных видах деятельности.</w:t>
      </w:r>
    </w:p>
    <w:p w:rsidR="00D94121" w:rsidRPr="00D7368B" w:rsidRDefault="00D94121" w:rsidP="005118F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Обеспечить 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детей.</w:t>
      </w:r>
    </w:p>
    <w:p w:rsidR="00D94121" w:rsidRPr="00D7368B" w:rsidRDefault="00D94121" w:rsidP="00E17036">
      <w:pPr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5118FB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 xml:space="preserve"> 1.5. Принципы и подходы к формированию программы</w:t>
      </w:r>
    </w:p>
    <w:p w:rsidR="00D94121" w:rsidRPr="00D7368B" w:rsidRDefault="00D94121" w:rsidP="00C430F0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Основополагающими принципами построения Программы являются: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сочетание принципов научной обоснованности и практической применимости, опирающихся на основные положения возрастной   психологии и  дошкольной педагогики;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полноценное проживание ребенком этапа раннего детства , обогащение детского развития; 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содействие и сотрудничество детей и взрослых, признание ребёнка полноценным участником образовательных отношений;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принципу соответствия критериям полноты, необходимости и достаточности, что позволяет решать поставленные в ДОУ цели и задачи только на необходимом и достаточном материале, максимально приближаясь к разумному «минимуму»;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</w:t>
      </w:r>
      <w:r w:rsidRPr="00D7368B">
        <w:rPr>
          <w:rFonts w:ascii="Times New Roman" w:hAnsi="Times New Roman"/>
          <w:sz w:val="28"/>
          <w:szCs w:val="28"/>
        </w:rPr>
        <w:lastRenderedPageBreak/>
        <w:t>имеют непосредственное отношение к развитию детей дошкольного возраста;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принцип целостности и интеграции образовательного процесса; 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комплексно-тематический принцип построения образовательного процесса; 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D94121" w:rsidRPr="00D7368B" w:rsidRDefault="00D94121" w:rsidP="00C430F0">
      <w:pPr>
        <w:numPr>
          <w:ilvl w:val="0"/>
          <w:numId w:val="12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учет этнокультурной ситуации развития детей.</w:t>
      </w:r>
    </w:p>
    <w:p w:rsidR="00D94121" w:rsidRPr="00D7368B" w:rsidRDefault="00D94121" w:rsidP="00E17036">
      <w:pPr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E17036">
      <w:pPr>
        <w:spacing w:after="0" w:line="240" w:lineRule="auto"/>
        <w:ind w:left="720" w:firstLine="567"/>
        <w:jc w:val="both"/>
        <w:rPr>
          <w:rFonts w:ascii="Times New Roman" w:hAnsi="Times New Roman"/>
          <w:i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1.6.Особенности организации образовательного процесса:</w:t>
      </w:r>
    </w:p>
    <w:p w:rsidR="00D94121" w:rsidRPr="00D7368B" w:rsidRDefault="00D94121" w:rsidP="005118F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Образовательный процесс осуществляется на русском языке, в соответствии с направлениями развития ребёнка .   Программа  обеспечивает развитие    личности детей в различных видах общения  и деятельности с учётом </w:t>
      </w:r>
      <w:r>
        <w:rPr>
          <w:rFonts w:ascii="Times New Roman" w:hAnsi="Times New Roman"/>
          <w:sz w:val="28"/>
          <w:szCs w:val="28"/>
        </w:rPr>
        <w:t>их возрастных индивидуальных</w:t>
      </w:r>
      <w:r w:rsidRPr="00D7368B">
        <w:rPr>
          <w:rFonts w:ascii="Times New Roman" w:hAnsi="Times New Roman"/>
          <w:sz w:val="28"/>
          <w:szCs w:val="28"/>
        </w:rPr>
        <w:t>, психологических и физиологических особенностей.</w:t>
      </w:r>
    </w:p>
    <w:p w:rsidR="00D94121" w:rsidRDefault="00D94121" w:rsidP="008E5FD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  Программа направлена на создание услови</w:t>
      </w:r>
      <w:r>
        <w:rPr>
          <w:rFonts w:ascii="Times New Roman" w:hAnsi="Times New Roman"/>
          <w:sz w:val="28"/>
          <w:szCs w:val="28"/>
        </w:rPr>
        <w:t xml:space="preserve">й развития ребёнка, открывающих </w:t>
      </w:r>
      <w:r w:rsidRPr="00D7368B">
        <w:rPr>
          <w:rFonts w:ascii="Times New Roman" w:hAnsi="Times New Roman"/>
          <w:sz w:val="28"/>
          <w:szCs w:val="28"/>
        </w:rPr>
        <w:t>возможности для его позитивной социализации, его личностного развития, развития инициативы и творческих способно</w:t>
      </w:r>
      <w:r>
        <w:rPr>
          <w:rFonts w:ascii="Times New Roman" w:hAnsi="Times New Roman"/>
          <w:sz w:val="28"/>
          <w:szCs w:val="28"/>
        </w:rPr>
        <w:t>стей на основе сотрудничества с</w:t>
      </w:r>
      <w:r w:rsidRPr="00D7368B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деятельности.</w:t>
      </w:r>
    </w:p>
    <w:p w:rsidR="00D94121" w:rsidRPr="00977687" w:rsidRDefault="00D94121" w:rsidP="007438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687">
        <w:rPr>
          <w:rFonts w:ascii="Times New Roman" w:hAnsi="Times New Roman"/>
          <w:sz w:val="28"/>
          <w:szCs w:val="28"/>
          <w:lang w:eastAsia="ru-RU"/>
        </w:rPr>
        <w:t>Раннее детство – период развития ребенка от 1 года до 3 лет. В период с 1 года до 3 лет изменяется социальная ситуация развития и ведущая деятельность детей. Ведущим видом деятельности ребенка раннего возраста становится – предметная, а ситуативно-деловое общение со взрослым становится формой и средством организации этой предметной деятельности,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подражания.</w:t>
      </w:r>
    </w:p>
    <w:p w:rsidR="00D94121" w:rsidRPr="00977687" w:rsidRDefault="00D94121" w:rsidP="00633F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776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Параметры оценки адаптации детей.</w:t>
      </w:r>
    </w:p>
    <w:tbl>
      <w:tblPr>
        <w:tblW w:w="1064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980"/>
        <w:gridCol w:w="2160"/>
        <w:gridCol w:w="2340"/>
        <w:gridCol w:w="2003"/>
      </w:tblGrid>
      <w:tr w:rsidR="00D94121" w:rsidRPr="009E3A83" w:rsidTr="00633FBA"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1980" w:type="dxa"/>
          </w:tcPr>
          <w:p w:rsidR="00D94121" w:rsidRPr="00084121" w:rsidRDefault="00D94121" w:rsidP="00633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2340" w:type="dxa"/>
          </w:tcPr>
          <w:p w:rsidR="00D94121" w:rsidRPr="00084121" w:rsidRDefault="00D94121" w:rsidP="00633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2003" w:type="dxa"/>
          </w:tcPr>
          <w:p w:rsidR="00D94121" w:rsidRPr="00084121" w:rsidRDefault="00D94121" w:rsidP="00633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группа</w:t>
            </w:r>
          </w:p>
        </w:tc>
      </w:tr>
      <w:tr w:rsidR="00D94121" w:rsidRPr="009E3A83" w:rsidTr="00633FBA"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Поведение </w:t>
            </w:r>
          </w:p>
        </w:tc>
        <w:tc>
          <w:tcPr>
            <w:tcW w:w="198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Сил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ьные, уравновешенные, подвижные</w:t>
            </w:r>
          </w:p>
        </w:tc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Сильные, возбудимые</w:t>
            </w:r>
          </w:p>
        </w:tc>
        <w:tc>
          <w:tcPr>
            <w:tcW w:w="2340" w:type="dxa"/>
          </w:tcPr>
          <w:p w:rsidR="00D94121" w:rsidRPr="00084121" w:rsidRDefault="00D94121" w:rsidP="00633FBA">
            <w:pPr>
              <w:spacing w:after="0" w:line="240" w:lineRule="auto"/>
              <w:ind w:left="-72" w:right="-5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Сильные, уравновешенные инертные</w:t>
            </w:r>
          </w:p>
        </w:tc>
        <w:tc>
          <w:tcPr>
            <w:tcW w:w="2003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Слабые</w:t>
            </w:r>
          </w:p>
        </w:tc>
      </w:tr>
      <w:tr w:rsidR="00D94121" w:rsidRPr="009E3A83" w:rsidTr="00633FBA"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Настроение </w:t>
            </w:r>
          </w:p>
        </w:tc>
        <w:tc>
          <w:tcPr>
            <w:tcW w:w="198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Бодрое, контактное</w:t>
            </w:r>
          </w:p>
        </w:tc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Бодрое, не уравновешенное, очень эмоциональное</w:t>
            </w:r>
          </w:p>
        </w:tc>
        <w:tc>
          <w:tcPr>
            <w:tcW w:w="234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Спокойное, уравновешенное, не контактное, не эмоциональное</w:t>
            </w:r>
          </w:p>
        </w:tc>
        <w:tc>
          <w:tcPr>
            <w:tcW w:w="2003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Вялое, не контактное</w:t>
            </w:r>
          </w:p>
        </w:tc>
      </w:tr>
      <w:tr w:rsidR="00D94121" w:rsidRPr="009E3A83" w:rsidTr="00633FBA"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Предел работоспособности</w:t>
            </w:r>
          </w:p>
        </w:tc>
        <w:tc>
          <w:tcPr>
            <w:tcW w:w="198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Соответствует норме и возрасту</w:t>
            </w:r>
          </w:p>
        </w:tc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Быстро наступает утомление</w:t>
            </w:r>
          </w:p>
        </w:tc>
        <w:tc>
          <w:tcPr>
            <w:tcW w:w="234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Соответствует возрастной норме</w:t>
            </w:r>
          </w:p>
        </w:tc>
        <w:tc>
          <w:tcPr>
            <w:tcW w:w="2003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Низкий </w:t>
            </w:r>
          </w:p>
        </w:tc>
      </w:tr>
      <w:tr w:rsidR="00D94121" w:rsidRPr="009E3A83" w:rsidTr="00633FBA">
        <w:tc>
          <w:tcPr>
            <w:tcW w:w="2160" w:type="dxa"/>
          </w:tcPr>
          <w:p w:rsidR="00D9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арактер засыпания и пробуждения</w:t>
            </w:r>
          </w:p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Быстро и спокойно</w:t>
            </w:r>
          </w:p>
        </w:tc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Медленно, неспокойно</w:t>
            </w:r>
          </w:p>
        </w:tc>
        <w:tc>
          <w:tcPr>
            <w:tcW w:w="234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Медленно и спокойно</w:t>
            </w:r>
          </w:p>
        </w:tc>
        <w:tc>
          <w:tcPr>
            <w:tcW w:w="2003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Медленно и вяло</w:t>
            </w:r>
          </w:p>
        </w:tc>
      </w:tr>
      <w:tr w:rsidR="00D94121" w:rsidRPr="009E3A83" w:rsidTr="00633FBA"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Признаки утомления</w:t>
            </w:r>
          </w:p>
        </w:tc>
        <w:tc>
          <w:tcPr>
            <w:tcW w:w="198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Небольшая возбудимость Н.С.</w:t>
            </w:r>
          </w:p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Нарушение координации движений</w:t>
            </w:r>
          </w:p>
        </w:tc>
        <w:tc>
          <w:tcPr>
            <w:tcW w:w="234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Замедленная ответная реакция</w:t>
            </w:r>
          </w:p>
        </w:tc>
        <w:tc>
          <w:tcPr>
            <w:tcW w:w="2003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Явно выраженные признаки утомления</w:t>
            </w:r>
          </w:p>
        </w:tc>
      </w:tr>
      <w:tr w:rsidR="00D94121" w:rsidRPr="009E3A83" w:rsidTr="00633FBA"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Поведение на занятии</w:t>
            </w:r>
          </w:p>
        </w:tc>
        <w:tc>
          <w:tcPr>
            <w:tcW w:w="198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Сосредоточен, инициативен, быстро отвечает</w:t>
            </w:r>
          </w:p>
        </w:tc>
        <w:tc>
          <w:tcPr>
            <w:tcW w:w="2160" w:type="dxa"/>
          </w:tcPr>
          <w:p w:rsidR="00D94121" w:rsidRPr="00084121" w:rsidRDefault="00D94121" w:rsidP="00633FBA">
            <w:pPr>
              <w:spacing w:after="0" w:line="240" w:lineRule="auto"/>
              <w:ind w:left="-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сосредоточен, не активен</w:t>
            </w:r>
          </w:p>
        </w:tc>
        <w:tc>
          <w:tcPr>
            <w:tcW w:w="2340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Малоактивен, реакция замедленная</w:t>
            </w:r>
          </w:p>
        </w:tc>
        <w:tc>
          <w:tcPr>
            <w:tcW w:w="2003" w:type="dxa"/>
          </w:tcPr>
          <w:p w:rsidR="00D94121" w:rsidRPr="00084121" w:rsidRDefault="00D94121" w:rsidP="00633F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412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Не сосредоточен, пассивен.</w:t>
            </w:r>
          </w:p>
        </w:tc>
      </w:tr>
    </w:tbl>
    <w:p w:rsidR="00D94121" w:rsidRPr="00977687" w:rsidRDefault="00D94121" w:rsidP="007438BC">
      <w:pPr>
        <w:tabs>
          <w:tab w:val="right" w:pos="14853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94121" w:rsidRPr="00D7368B" w:rsidRDefault="00D94121" w:rsidP="008E5FD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  На создание развивающей образовательной среды , которая представляет собой систему условий социализации и индивидуализации детей. Решение программных образовательных задач осуществляется в разных формах: совместной деятельности взрослых и детей  и самостоятельной  деятельности детей  не только в рамках непосредствен</w:t>
      </w:r>
      <w:r>
        <w:rPr>
          <w:rFonts w:ascii="Times New Roman" w:hAnsi="Times New Roman"/>
          <w:sz w:val="28"/>
          <w:szCs w:val="28"/>
        </w:rPr>
        <w:t>но образовательной деятельности</w:t>
      </w:r>
      <w:r w:rsidRPr="00D7368B">
        <w:rPr>
          <w:rFonts w:ascii="Times New Roman" w:hAnsi="Times New Roman"/>
          <w:sz w:val="28"/>
          <w:szCs w:val="28"/>
        </w:rPr>
        <w:t>, но при проведении режимных моментов.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Значимые для разработки и реализации Программы характеристики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 Участниками образовательного процесса являются:</w:t>
      </w:r>
    </w:p>
    <w:p w:rsidR="00D94121" w:rsidRPr="00D7368B" w:rsidRDefault="00D94121" w:rsidP="00E17036">
      <w:pPr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Воспитанники</w:t>
      </w:r>
    </w:p>
    <w:p w:rsidR="00D94121" w:rsidRPr="00D7368B" w:rsidRDefault="00D94121" w:rsidP="00E17036">
      <w:pPr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Родители (законные представители)</w:t>
      </w:r>
    </w:p>
    <w:p w:rsidR="00D94121" w:rsidRPr="001926D7" w:rsidRDefault="00D94121" w:rsidP="001926D7">
      <w:pPr>
        <w:numPr>
          <w:ilvl w:val="0"/>
          <w:numId w:val="1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Педагогические  работники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Участники образовательных отношений выступают как субъекты, т.е. активные равноправные участники.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 xml:space="preserve">          В программе учитываются:</w:t>
      </w:r>
    </w:p>
    <w:p w:rsidR="00D94121" w:rsidRPr="00D7368B" w:rsidRDefault="00D94121" w:rsidP="00E17036">
      <w:pPr>
        <w:numPr>
          <w:ilvl w:val="0"/>
          <w:numId w:val="18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</w:t>
      </w:r>
    </w:p>
    <w:p w:rsidR="00D94121" w:rsidRPr="00D7368B" w:rsidRDefault="00D94121" w:rsidP="00E17036">
      <w:pPr>
        <w:numPr>
          <w:ilvl w:val="0"/>
          <w:numId w:val="18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возможности освоения ребенком Программы на разных этапах ее реализации</w:t>
      </w:r>
    </w:p>
    <w:p w:rsidR="00D94121" w:rsidRPr="00D7368B" w:rsidRDefault="00D94121" w:rsidP="00E17036">
      <w:pPr>
        <w:numPr>
          <w:ilvl w:val="0"/>
          <w:numId w:val="18"/>
        </w:numPr>
        <w:spacing w:after="0" w:afterAutospacing="1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68B">
        <w:rPr>
          <w:rFonts w:ascii="Times New Roman" w:hAnsi="Times New Roman"/>
          <w:sz w:val="28"/>
          <w:szCs w:val="28"/>
          <w:lang w:eastAsia="ru-RU"/>
        </w:rPr>
        <w:t xml:space="preserve">Основное содержание образовательной работы с детьми базируется на концептуальных основах и задачах воспитания и развития детей, отраженных в следующих образовательных программах: </w:t>
      </w:r>
    </w:p>
    <w:p w:rsidR="00D94121" w:rsidRPr="00D7368B" w:rsidRDefault="00D94121" w:rsidP="00E17036">
      <w:pPr>
        <w:numPr>
          <w:ilvl w:val="0"/>
          <w:numId w:val="11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Основная общеобразовательная программа </w:t>
      </w:r>
      <w:r>
        <w:rPr>
          <w:rFonts w:ascii="Times New Roman" w:hAnsi="Times New Roman"/>
          <w:sz w:val="28"/>
          <w:szCs w:val="28"/>
        </w:rPr>
        <w:t xml:space="preserve">МБДОУ № 5 </w:t>
      </w:r>
    </w:p>
    <w:p w:rsidR="00D94121" w:rsidRPr="00D7368B" w:rsidRDefault="00D94121" w:rsidP="00E17036">
      <w:pPr>
        <w:numPr>
          <w:ilvl w:val="0"/>
          <w:numId w:val="1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Примерная общеобразовательная программа дошкольного образования «От рождения до школы»</w:t>
      </w:r>
    </w:p>
    <w:p w:rsidR="00D94121" w:rsidRPr="00D7368B" w:rsidRDefault="00D94121" w:rsidP="00E17036">
      <w:pPr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 «Программа художественного воспитания, обучения и развития детей 2-7 лет «Цветные ладошки</w:t>
      </w:r>
      <w:r>
        <w:rPr>
          <w:rFonts w:ascii="Times New Roman" w:hAnsi="Times New Roman"/>
          <w:sz w:val="28"/>
          <w:szCs w:val="28"/>
        </w:rPr>
        <w:t>»</w:t>
      </w:r>
      <w:r w:rsidRPr="00D7368B">
        <w:rPr>
          <w:rFonts w:ascii="Times New Roman" w:hAnsi="Times New Roman"/>
          <w:sz w:val="28"/>
          <w:szCs w:val="28"/>
        </w:rPr>
        <w:t>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lastRenderedPageBreak/>
        <w:t xml:space="preserve">Группа ориентирована на создание благоприятных условий для полноценного проживания ребенком дошкольного детства, формировании основ базовой культуры личности всестороннего развития ребенка психических   и физических качеств в соответствии с возрастными особенностями,  и индивидуальными особенностями, подготовка к жизни в современном обществе участники образовательного процесса дети 2-3 лет. 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 Образовательный процесс строится на использовании современных личностно-ориентированных технологий,  направленных на партнёрство, сотрудничество и сотворчество педагога и ребёнка.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Используются   традиционные и инновационные формы работы с детьми (совместная деятельность, развлечения, детское экспериментирование, развивающие игры)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Выбор программ и технологий и приемов педагогической деятельности     осуществляется на основе качественного и количественного уровня развития детей  с учетом срока посещения дошкольного учреждения каждым ребенком группы.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Образовательная деятельность, осуществляемая в ходе режимных моментов (организация питания, сна), преимущественно направлена на охрану здоровья ребенка, физическое и социально-личностное развитие.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Непосредственно организованная образовательная деятельность, организуется как совместная интегративная деятельность педагогов с детьми, которая включает различные виды детской деятельности: игру, чтение (восприятие), общение, продуктивную, двигательную, музыкально-художественную, познавательно-исследовательскую и др.)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Самостоятельная игровая деятельность детей обеспечивается соответствующей возрасту детей предметно-развивающей среды.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Организация прогулок для детей предусматривает возможность оказания индивидуальной помощи ребенку по физическому, социально-личностному, познавательно-речевому и художественно-эстетическому развитию.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При организации образовательного процесса учтены принципы интеграции образовательных областей (физическая культура,  социально-коммуникативная,  познавательная, речевая, художественное творчество, музыка) в соответствии с возрастными возможностями и особенностями воспитанников. 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</w:t>
      </w:r>
    </w:p>
    <w:p w:rsidR="00D94121" w:rsidRPr="00EA01B8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 xml:space="preserve">Программа рассчитана для детей в возрасте от </w:t>
      </w:r>
      <w:r>
        <w:rPr>
          <w:rFonts w:ascii="Times New Roman" w:hAnsi="Times New Roman"/>
          <w:sz w:val="28"/>
          <w:szCs w:val="28"/>
        </w:rPr>
        <w:t>1,5</w:t>
      </w:r>
      <w:r w:rsidRPr="00D7368B">
        <w:rPr>
          <w:rFonts w:ascii="Times New Roman" w:hAnsi="Times New Roman"/>
          <w:sz w:val="28"/>
          <w:szCs w:val="28"/>
        </w:rPr>
        <w:t xml:space="preserve"> до 3 лет: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Направления программы:</w:t>
      </w:r>
    </w:p>
    <w:p w:rsidR="00D94121" w:rsidRPr="00D7368B" w:rsidRDefault="00D94121" w:rsidP="00E17036">
      <w:pPr>
        <w:numPr>
          <w:ilvl w:val="0"/>
          <w:numId w:val="19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социально-коммуникативное развитие</w:t>
      </w:r>
    </w:p>
    <w:p w:rsidR="00D94121" w:rsidRPr="00D7368B" w:rsidRDefault="00D94121" w:rsidP="00E17036">
      <w:pPr>
        <w:numPr>
          <w:ilvl w:val="0"/>
          <w:numId w:val="19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познавательное развитие</w:t>
      </w:r>
    </w:p>
    <w:p w:rsidR="00D94121" w:rsidRPr="00D7368B" w:rsidRDefault="00D94121" w:rsidP="00E17036">
      <w:pPr>
        <w:numPr>
          <w:ilvl w:val="0"/>
          <w:numId w:val="19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речевое развитие</w:t>
      </w:r>
    </w:p>
    <w:p w:rsidR="00D94121" w:rsidRPr="00D7368B" w:rsidRDefault="00D94121" w:rsidP="00E17036">
      <w:pPr>
        <w:numPr>
          <w:ilvl w:val="0"/>
          <w:numId w:val="19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художественно-эстетическое развитие</w:t>
      </w:r>
    </w:p>
    <w:p w:rsidR="00D94121" w:rsidRPr="00D7368B" w:rsidRDefault="00D94121" w:rsidP="00E17036">
      <w:pPr>
        <w:numPr>
          <w:ilvl w:val="0"/>
          <w:numId w:val="19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физическое развитие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/>
          <w:sz w:val="28"/>
          <w:szCs w:val="28"/>
        </w:rPr>
        <w:t>2016</w:t>
      </w:r>
      <w:r w:rsidRPr="00D7368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D7368B">
        <w:rPr>
          <w:rFonts w:ascii="Times New Roman" w:hAnsi="Times New Roman"/>
          <w:sz w:val="28"/>
          <w:szCs w:val="28"/>
        </w:rPr>
        <w:t xml:space="preserve"> год</w:t>
      </w:r>
    </w:p>
    <w:p w:rsidR="00D94121" w:rsidRPr="00DC7862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C7862">
        <w:rPr>
          <w:rFonts w:ascii="Times New Roman" w:hAnsi="Times New Roman"/>
          <w:b/>
          <w:sz w:val="28"/>
          <w:szCs w:val="28"/>
        </w:rPr>
        <w:lastRenderedPageBreak/>
        <w:t xml:space="preserve">Национально-культурные особенности. </w:t>
      </w:r>
    </w:p>
    <w:p w:rsidR="00D94121" w:rsidRPr="00DC7862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C7862">
        <w:rPr>
          <w:rFonts w:ascii="Times New Roman" w:hAnsi="Times New Roman"/>
          <w:sz w:val="28"/>
          <w:szCs w:val="28"/>
        </w:rPr>
        <w:t xml:space="preserve">Поликультурное воспитание дошкольников строится на основе изучения национальных традиций семей воспитанников. </w:t>
      </w:r>
    </w:p>
    <w:p w:rsidR="00D94121" w:rsidRPr="00E17036" w:rsidRDefault="00D94121" w:rsidP="00633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036">
        <w:rPr>
          <w:rFonts w:ascii="Times New Roman" w:hAnsi="Times New Roman"/>
          <w:b/>
          <w:sz w:val="28"/>
          <w:szCs w:val="28"/>
        </w:rPr>
        <w:t>Особенности традиционных событий, праздников, мероприятий.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3419"/>
        <w:gridCol w:w="6152"/>
      </w:tblGrid>
      <w:tr w:rsidR="00D94121" w:rsidRPr="009E3A83" w:rsidTr="00DF4B52">
        <w:tc>
          <w:tcPr>
            <w:tcW w:w="3449" w:type="dxa"/>
          </w:tcPr>
          <w:p w:rsidR="00D94121" w:rsidRPr="009E3A83" w:rsidRDefault="00D94121" w:rsidP="00633FB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Режим работы дошкольного образовательного учреждения:</w:t>
            </w:r>
          </w:p>
        </w:tc>
        <w:tc>
          <w:tcPr>
            <w:tcW w:w="6265" w:type="dxa"/>
          </w:tcPr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 xml:space="preserve">10,5 часов в день при пятидневной рабочей неделе, с 7.30  до 18.00  часов. </w:t>
            </w:r>
          </w:p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94121" w:rsidRPr="009E3A83" w:rsidTr="00DF4B52">
        <w:tc>
          <w:tcPr>
            <w:tcW w:w="3449" w:type="dxa"/>
          </w:tcPr>
          <w:p w:rsidR="00D94121" w:rsidRPr="009E3A83" w:rsidRDefault="00D94121" w:rsidP="00633FB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Перечень реализуемых образовательных программ:</w:t>
            </w:r>
          </w:p>
        </w:tc>
        <w:tc>
          <w:tcPr>
            <w:tcW w:w="6265" w:type="dxa"/>
          </w:tcPr>
          <w:p w:rsidR="00D94121" w:rsidRPr="009E3A83" w:rsidRDefault="00D94121" w:rsidP="00674FAB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 xml:space="preserve">Основная общеобразовательная программа МБДОУ «Д/С №5 пгт. Кировский Кировского района» </w:t>
            </w:r>
          </w:p>
        </w:tc>
      </w:tr>
      <w:tr w:rsidR="00D94121" w:rsidRPr="009E3A83" w:rsidTr="00DF4B52">
        <w:tc>
          <w:tcPr>
            <w:tcW w:w="3449" w:type="dxa"/>
          </w:tcPr>
          <w:p w:rsidR="00D94121" w:rsidRPr="009E3A83" w:rsidRDefault="00D94121" w:rsidP="00633FB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Продолжительность учебного года:</w:t>
            </w:r>
          </w:p>
          <w:p w:rsidR="00D94121" w:rsidRPr="009E3A83" w:rsidRDefault="00D94121" w:rsidP="00633FBA">
            <w:pPr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265" w:type="dxa"/>
          </w:tcPr>
          <w:p w:rsidR="00D94121" w:rsidRPr="009E3A83" w:rsidRDefault="00D94121" w:rsidP="00D7368B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 xml:space="preserve">Начало учебного года – 1 сентября  </w:t>
            </w:r>
          </w:p>
          <w:p w:rsidR="00D94121" w:rsidRPr="009E3A83" w:rsidRDefault="00D94121" w:rsidP="00D7368B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 xml:space="preserve">Окончание учебного года – 30 мая  </w:t>
            </w:r>
          </w:p>
          <w:p w:rsidR="00D94121" w:rsidRPr="009E3A83" w:rsidRDefault="00D94121" w:rsidP="00D7368B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 xml:space="preserve">Летний оздоровительный период – с 1 июня по 31 августа </w:t>
            </w:r>
          </w:p>
          <w:p w:rsidR="00D94121" w:rsidRPr="009E3A83" w:rsidRDefault="00D94121" w:rsidP="00D7368B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Каникулы:</w:t>
            </w:r>
          </w:p>
          <w:p w:rsidR="00D94121" w:rsidRPr="009E3A83" w:rsidRDefault="00D94121" w:rsidP="00D7368B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Январь 01.01.-10.01.</w:t>
            </w:r>
          </w:p>
          <w:p w:rsidR="00D94121" w:rsidRPr="009E3A83" w:rsidRDefault="00D94121" w:rsidP="00633FBA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В период каникулярных дней  отменяется непосредственно  организованная образовательная деятельность. В дни каникул создаются оптимальные условия для самостоятельной двигательной, игровой, продуктивной, художественной деятельности детей, проводятся музыкальные и физкультурные досуги</w:t>
            </w:r>
          </w:p>
        </w:tc>
      </w:tr>
      <w:tr w:rsidR="00D94121" w:rsidRPr="009E3A83" w:rsidTr="00DF4B52">
        <w:tc>
          <w:tcPr>
            <w:tcW w:w="3449" w:type="dxa"/>
          </w:tcPr>
          <w:p w:rsidR="00D94121" w:rsidRPr="009E3A83" w:rsidRDefault="00D94121" w:rsidP="00633FB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Сроки проведения педагогической диагностики:</w:t>
            </w:r>
          </w:p>
        </w:tc>
        <w:tc>
          <w:tcPr>
            <w:tcW w:w="6265" w:type="dxa"/>
          </w:tcPr>
          <w:p w:rsidR="00D94121" w:rsidRPr="009E3A83" w:rsidRDefault="00D94121" w:rsidP="00D7368B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01.09-22.09</w:t>
            </w:r>
          </w:p>
          <w:p w:rsidR="00D94121" w:rsidRPr="009E3A83" w:rsidRDefault="00D94121" w:rsidP="00D7368B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15.01-31.01 (по мере необходимости)</w:t>
            </w:r>
          </w:p>
          <w:p w:rsidR="00D94121" w:rsidRPr="009E3A83" w:rsidRDefault="00D94121" w:rsidP="00633FBA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1-3 неделя мая</w:t>
            </w:r>
          </w:p>
        </w:tc>
      </w:tr>
      <w:tr w:rsidR="00D94121" w:rsidRPr="009E3A83" w:rsidTr="00DF4B52">
        <w:tc>
          <w:tcPr>
            <w:tcW w:w="3449" w:type="dxa"/>
          </w:tcPr>
          <w:p w:rsidR="00D94121" w:rsidRPr="009E3A83" w:rsidRDefault="00D94121" w:rsidP="00633FB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Перечень проводимых праздников для воспитанников:</w:t>
            </w:r>
          </w:p>
        </w:tc>
        <w:tc>
          <w:tcPr>
            <w:tcW w:w="6265" w:type="dxa"/>
          </w:tcPr>
          <w:p w:rsidR="00D94121" w:rsidRPr="009E3A83" w:rsidRDefault="00D94121" w:rsidP="00D7368B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 xml:space="preserve">Новогодний праздник </w:t>
            </w:r>
          </w:p>
          <w:p w:rsidR="00D94121" w:rsidRPr="009E3A83" w:rsidRDefault="00D94121" w:rsidP="00D7368B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Международный женский день</w:t>
            </w:r>
          </w:p>
          <w:p w:rsidR="00D94121" w:rsidRPr="009E3A83" w:rsidRDefault="00D94121" w:rsidP="00633FBA">
            <w:pPr>
              <w:ind w:left="237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Веснянка</w:t>
            </w:r>
          </w:p>
        </w:tc>
      </w:tr>
      <w:tr w:rsidR="00D94121" w:rsidRPr="009E3A83" w:rsidTr="00DF4B52">
        <w:tc>
          <w:tcPr>
            <w:tcW w:w="3449" w:type="dxa"/>
          </w:tcPr>
          <w:p w:rsidR="00D94121" w:rsidRPr="009E3A83" w:rsidRDefault="00D94121" w:rsidP="00D7368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События, праздники</w:t>
            </w:r>
          </w:p>
        </w:tc>
        <w:tc>
          <w:tcPr>
            <w:tcW w:w="6265" w:type="dxa"/>
          </w:tcPr>
          <w:p w:rsidR="00D94121" w:rsidRPr="009E3A83" w:rsidRDefault="00D94121" w:rsidP="00EA01B8">
            <w:pPr>
              <w:ind w:left="720" w:hanging="341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 xml:space="preserve">День открытых дверей (знакомство с </w:t>
            </w: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воспитателями, детьми и их родителями)</w:t>
            </w:r>
          </w:p>
          <w:p w:rsidR="00D94121" w:rsidRPr="009E3A83" w:rsidRDefault="00D94121" w:rsidP="00633FBA">
            <w:pPr>
              <w:ind w:left="720" w:hanging="341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«До свидания группа» - третья неделя мая (чаепитие)</w:t>
            </w:r>
          </w:p>
        </w:tc>
      </w:tr>
      <w:tr w:rsidR="00D94121" w:rsidRPr="009E3A83" w:rsidTr="00DF4B52">
        <w:tc>
          <w:tcPr>
            <w:tcW w:w="3449" w:type="dxa"/>
          </w:tcPr>
          <w:p w:rsidR="00D94121" w:rsidRPr="009E3A83" w:rsidRDefault="00D94121" w:rsidP="00D7368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Выходные дни</w:t>
            </w:r>
          </w:p>
          <w:p w:rsidR="00D94121" w:rsidRPr="009E3A83" w:rsidRDefault="00D94121" w:rsidP="00D7368B">
            <w:pPr>
              <w:ind w:left="709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265" w:type="dxa"/>
          </w:tcPr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 xml:space="preserve">Суббота, воскресение и праздничные дни, установленные законодательством Российской Федерации. </w:t>
            </w:r>
          </w:p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4 ноября – День народного единства</w:t>
            </w:r>
          </w:p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1-9 января – новогодние каникулы</w:t>
            </w:r>
          </w:p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7 января – Рождество Христово</w:t>
            </w:r>
          </w:p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23 февраля – День защитников Отечества</w:t>
            </w:r>
          </w:p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8 марта – Международный женский день</w:t>
            </w:r>
          </w:p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1 мая – Праздник Весны и Труда</w:t>
            </w:r>
          </w:p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9 мая – День Победы</w:t>
            </w:r>
          </w:p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12 июля – День России</w:t>
            </w:r>
          </w:p>
          <w:p w:rsidR="00D94121" w:rsidRPr="009E3A83" w:rsidRDefault="00D94121" w:rsidP="00D7368B">
            <w:pPr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9E3A83">
              <w:rPr>
                <w:rFonts w:ascii="Times New Roman" w:hAnsi="Times New Roman"/>
                <w:iCs/>
                <w:sz w:val="28"/>
                <w:szCs w:val="28"/>
              </w:rPr>
              <w:t>При совпадении выходного и нерабочего праздничного дней, согласно ч.2, ст.112 Трудового кодекса РФ, выходной переносится на следующий после праздничного рабочий день.</w:t>
            </w:r>
          </w:p>
        </w:tc>
      </w:tr>
    </w:tbl>
    <w:p w:rsidR="00D94121" w:rsidRPr="00D14F86" w:rsidRDefault="00D94121" w:rsidP="00D736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1.7.Ожидаемые  результаты освоения воспитанниками  программы: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</w:t>
      </w:r>
      <w:r>
        <w:rPr>
          <w:rFonts w:ascii="Times New Roman" w:hAnsi="Times New Roman"/>
          <w:sz w:val="28"/>
          <w:szCs w:val="28"/>
        </w:rPr>
        <w:t>,</w:t>
      </w:r>
      <w:r w:rsidRPr="00D7368B">
        <w:rPr>
          <w:rFonts w:ascii="Times New Roman" w:hAnsi="Times New Roman"/>
          <w:sz w:val="28"/>
          <w:szCs w:val="28"/>
        </w:rPr>
        <w:t xml:space="preserve"> установленным требованиям образовательной деятельности и подготовки детей. 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Целевые ориентиры образования в младенческом и раннем возрасте:</w:t>
      </w:r>
    </w:p>
    <w:p w:rsidR="00D94121" w:rsidRPr="00F02144" w:rsidRDefault="00D94121" w:rsidP="008B1BDE">
      <w:pPr>
        <w:pStyle w:val="a7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02144">
        <w:rPr>
          <w:rFonts w:ascii="Times New Roman" w:hAnsi="Times New Roman"/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</w:t>
      </w:r>
      <w:r w:rsidRPr="00F02144">
        <w:rPr>
          <w:rFonts w:ascii="Times New Roman" w:hAnsi="Times New Roman"/>
          <w:sz w:val="28"/>
          <w:szCs w:val="28"/>
        </w:rPr>
        <w:lastRenderedPageBreak/>
        <w:t>предметами, стремится проявлять настойчивость в достижении результата своих действий;</w:t>
      </w:r>
    </w:p>
    <w:p w:rsidR="00D94121" w:rsidRPr="00F02144" w:rsidRDefault="00D94121" w:rsidP="008B1BDE">
      <w:pPr>
        <w:pStyle w:val="a7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02144"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 игровом поведении;</w:t>
      </w:r>
    </w:p>
    <w:p w:rsidR="00D94121" w:rsidRPr="00F02144" w:rsidRDefault="00D94121" w:rsidP="008B1BDE">
      <w:pPr>
        <w:pStyle w:val="a7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02144">
        <w:rPr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94121" w:rsidRPr="00F02144" w:rsidRDefault="00D94121" w:rsidP="008B1BDE">
      <w:pPr>
        <w:pStyle w:val="a7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02144">
        <w:rPr>
          <w:rFonts w:ascii="Times New Roman" w:hAnsi="Times New Roman"/>
          <w:sz w:val="28"/>
          <w:szCs w:val="28"/>
        </w:rPr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взрослого;          проявляет интерес к сверстникам; наблюдает за их действиями и подражает им; </w:t>
      </w:r>
    </w:p>
    <w:p w:rsidR="00D94121" w:rsidRPr="00F02144" w:rsidRDefault="00D94121" w:rsidP="008B1BDE">
      <w:pPr>
        <w:pStyle w:val="a7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02144">
        <w:rPr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94121" w:rsidRPr="00F02144" w:rsidRDefault="00D94121" w:rsidP="008B1BDE">
      <w:pPr>
        <w:pStyle w:val="a7"/>
        <w:numPr>
          <w:ilvl w:val="0"/>
          <w:numId w:val="3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02144">
        <w:rPr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Освоение Программы не сопровождается проведением промежуточных аттестаций и итоговой аттестации воспитанников,  являются ориентирами для: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1.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 решения задач: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формирования Программы,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анализа профессиональной деятельности,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взаимодействия с семьями.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2. Изучения характеристик образования детей в возрасте от 1</w:t>
      </w:r>
      <w:r>
        <w:rPr>
          <w:rFonts w:ascii="Times New Roman" w:hAnsi="Times New Roman"/>
          <w:sz w:val="28"/>
          <w:szCs w:val="28"/>
        </w:rPr>
        <w:t>,5</w:t>
      </w:r>
      <w:r w:rsidRPr="00D7368B">
        <w:rPr>
          <w:rFonts w:ascii="Times New Roman" w:hAnsi="Times New Roman"/>
          <w:sz w:val="28"/>
          <w:szCs w:val="28"/>
        </w:rPr>
        <w:t xml:space="preserve"> года до 3 лет;</w:t>
      </w:r>
    </w:p>
    <w:p w:rsidR="00D94121" w:rsidRPr="00D14F86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3.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D94121" w:rsidRPr="00D14F86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5118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368B">
        <w:rPr>
          <w:rFonts w:ascii="Times New Roman" w:hAnsi="Times New Roman"/>
          <w:b/>
          <w:sz w:val="32"/>
          <w:szCs w:val="32"/>
        </w:rPr>
        <w:t>2.Календарно-тематическое планирование.</w:t>
      </w:r>
    </w:p>
    <w:p w:rsidR="00D94121" w:rsidRPr="00D7368B" w:rsidRDefault="00D94121" w:rsidP="00D7368B">
      <w:pPr>
        <w:jc w:val="center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Календарно-тематическое планирование на год первая младшая группа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109"/>
        <w:gridCol w:w="2323"/>
        <w:gridCol w:w="5345"/>
      </w:tblGrid>
      <w:tr w:rsidR="00D94121" w:rsidRPr="009E3A83" w:rsidTr="009E3A83">
        <w:trPr>
          <w:cantSplit/>
          <w:trHeight w:val="1118"/>
        </w:trPr>
        <w:tc>
          <w:tcPr>
            <w:tcW w:w="303" w:type="dxa"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Месяцц</w:t>
            </w: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D94121" w:rsidRPr="009E3A83" w:rsidTr="009E3A83">
        <w:trPr>
          <w:trHeight w:val="315"/>
        </w:trPr>
        <w:tc>
          <w:tcPr>
            <w:tcW w:w="303" w:type="dxa"/>
            <w:vMerge w:val="restart"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1,2 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Здравствуй, детский сад!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Адаптировать детей к условиям детского сада. Познакомить детей с воспитателями, с детским садом (помещением и оборудованием группы: личный шкафчик, кроватка, горшок, полотенце, с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игрушками и пр.)</w:t>
            </w:r>
          </w:p>
        </w:tc>
      </w:tr>
      <w:tr w:rsidR="00D94121" w:rsidRPr="009E3A83" w:rsidTr="009E3A83">
        <w:trPr>
          <w:trHeight w:val="330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Игрушки 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умение играть рядом не мешая друг другу. Развивать интерес к игровым действиям, умение играть вместе. Формировать начальные навыки ролевого поведения.</w:t>
            </w:r>
          </w:p>
        </w:tc>
      </w:tr>
      <w:tr w:rsidR="00D94121" w:rsidRPr="009E3A83" w:rsidTr="009E3A83">
        <w:trPr>
          <w:trHeight w:val="300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об осени (сезонные изменения в природе, одежда людей, изменения на участке детского сада)</w:t>
            </w:r>
          </w:p>
        </w:tc>
      </w:tr>
      <w:tr w:rsidR="00D94121" w:rsidRPr="009E3A83" w:rsidTr="009E3A83">
        <w:trPr>
          <w:trHeight w:val="315"/>
        </w:trPr>
        <w:tc>
          <w:tcPr>
            <w:tcW w:w="303" w:type="dxa"/>
            <w:vMerge w:val="restart"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Овощи 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Дать первичные представления о сборе урожая, о некоторых овощах.</w:t>
            </w:r>
          </w:p>
        </w:tc>
      </w:tr>
      <w:tr w:rsidR="00D94121" w:rsidRPr="009E3A83" w:rsidTr="009E3A83">
        <w:trPr>
          <w:trHeight w:val="321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Фрукты 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Расширять знания об урожае, о некоторых фруктах.</w:t>
            </w:r>
          </w:p>
        </w:tc>
      </w:tr>
      <w:tr w:rsidR="00D94121" w:rsidRPr="009E3A83" w:rsidTr="009E3A83">
        <w:trPr>
          <w:trHeight w:val="630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Деревья, кусты на нашем участке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Дать первичные представления о деревьях и кустах на участке детского сада.</w:t>
            </w:r>
          </w:p>
        </w:tc>
      </w:tr>
      <w:tr w:rsidR="00D94121" w:rsidRPr="009E3A83" w:rsidTr="009E3A83">
        <w:trPr>
          <w:trHeight w:val="300"/>
        </w:trPr>
        <w:tc>
          <w:tcPr>
            <w:tcW w:w="303" w:type="dxa"/>
            <w:vMerge w:val="restart"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Каникулярная неделя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660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Домашние животные (и их детеныши)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Познакомить детей с домашними животными и их детенышами. Формировать умение узнавать, называть и различать особенности внешнего вида.</w:t>
            </w:r>
          </w:p>
        </w:tc>
      </w:tr>
      <w:tr w:rsidR="00D94121" w:rsidRPr="009E3A83" w:rsidTr="009E3A83">
        <w:trPr>
          <w:trHeight w:val="300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Дружная семья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Формирование первичных ценностных представлений о семье, семейных традициях, обязанностей.</w:t>
            </w:r>
          </w:p>
        </w:tc>
      </w:tr>
      <w:tr w:rsidR="00D94121" w:rsidRPr="009E3A83" w:rsidTr="009E3A83">
        <w:trPr>
          <w:trHeight w:val="330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Одежда и обувь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одежде и обуви (сезонная смена одежды, ее разнообразие)</w:t>
            </w:r>
          </w:p>
        </w:tc>
      </w:tr>
      <w:tr w:rsidR="00D94121" w:rsidRPr="009E3A83" w:rsidTr="009E3A83">
        <w:trPr>
          <w:trHeight w:val="300"/>
        </w:trPr>
        <w:tc>
          <w:tcPr>
            <w:tcW w:w="303" w:type="dxa"/>
            <w:vMerge w:val="restart"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Зима 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зиме (сезонные изменения в природе, в одежде людей, изменения на участке детского сада)</w:t>
            </w:r>
          </w:p>
        </w:tc>
      </w:tr>
      <w:tr w:rsidR="00D94121" w:rsidRPr="009E3A83" w:rsidTr="009E3A83">
        <w:trPr>
          <w:trHeight w:val="660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Птицы (домашние и дикие)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Познакомить детей с птицами домашними и дикими, их особенностями.</w:t>
            </w:r>
          </w:p>
        </w:tc>
      </w:tr>
      <w:tr w:rsidR="00D94121" w:rsidRPr="009E3A83" w:rsidTr="009E3A83">
        <w:trPr>
          <w:trHeight w:val="315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представления о Новом годе, как о веселом и добром празднике.</w:t>
            </w:r>
          </w:p>
        </w:tc>
      </w:tr>
      <w:tr w:rsidR="00D94121" w:rsidRPr="009E3A83" w:rsidTr="009E3A83">
        <w:trPr>
          <w:trHeight w:val="345"/>
        </w:trPr>
        <w:tc>
          <w:tcPr>
            <w:tcW w:w="303" w:type="dxa"/>
            <w:vMerge w:val="restart"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Каникулярная неделя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351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Расширять представления о зиме, о безопасном поведении зимой (катание на санках, на коньках, лыжах)</w:t>
            </w:r>
          </w:p>
        </w:tc>
      </w:tr>
      <w:tr w:rsidR="00D94121" w:rsidRPr="009E3A83" w:rsidTr="009E3A83">
        <w:trPr>
          <w:trHeight w:val="314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Познакомить детей с разнообразием транспортных средств, с основными его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частями, знакомить с элементарными правилами дорожного движения.</w:t>
            </w:r>
          </w:p>
        </w:tc>
      </w:tr>
      <w:tr w:rsidR="00D94121" w:rsidRPr="009E3A83" w:rsidTr="009E3A83">
        <w:trPr>
          <w:trHeight w:val="315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Закреплять знания о семье, о доме в котором живут, об удобствах в быту.</w:t>
            </w:r>
          </w:p>
        </w:tc>
      </w:tr>
      <w:tr w:rsidR="00D94121" w:rsidRPr="009E3A83" w:rsidTr="009E3A83">
        <w:trPr>
          <w:trHeight w:val="375"/>
        </w:trPr>
        <w:tc>
          <w:tcPr>
            <w:tcW w:w="303" w:type="dxa"/>
            <w:vMerge w:val="restart"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Мебель 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Закреплять знания об удобствах в быту, расширять знания о мебели.</w:t>
            </w:r>
          </w:p>
        </w:tc>
      </w:tr>
      <w:tr w:rsidR="00D94121" w:rsidRPr="009E3A83" w:rsidTr="009E3A83">
        <w:trPr>
          <w:trHeight w:val="315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представления о некоторых комнатных растениях, их частях.</w:t>
            </w:r>
          </w:p>
        </w:tc>
      </w:tr>
      <w:tr w:rsidR="00D94121" w:rsidRPr="009E3A83" w:rsidTr="009E3A83">
        <w:trPr>
          <w:trHeight w:val="314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Папин праздник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первичные представления о мужчинах, как защитниках. Воспитывать внимательное отношение к родным (отцу, дедушке, брату)</w:t>
            </w:r>
          </w:p>
        </w:tc>
      </w:tr>
      <w:tr w:rsidR="00D94121" w:rsidRPr="009E3A83" w:rsidTr="009E3A83">
        <w:trPr>
          <w:trHeight w:val="330"/>
        </w:trPr>
        <w:tc>
          <w:tcPr>
            <w:tcW w:w="303" w:type="dxa"/>
            <w:vMerge w:val="restart"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Весна, 8 Марта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весне (сезонные изменения в природе, в одежде людей, изменения на участке детского сада)</w:t>
            </w:r>
          </w:p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Воспитывать чувство любви и уважения к женщине, желания помогать им, заботиться о них.</w:t>
            </w:r>
          </w:p>
        </w:tc>
      </w:tr>
      <w:tr w:rsidR="00D94121" w:rsidRPr="009E3A83" w:rsidTr="009E3A83">
        <w:trPr>
          <w:trHeight w:val="583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Кто живет в лесу? (дикие животные)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Познакомить детей с дикими животными и их детенышами. Формировать умение узнавать, называть и различать особенности внешнего вида.</w:t>
            </w:r>
          </w:p>
        </w:tc>
      </w:tr>
      <w:tr w:rsidR="00D94121" w:rsidRPr="009E3A83" w:rsidTr="009E3A83">
        <w:trPr>
          <w:trHeight w:val="360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Закреплять знание детей о посуде, ее назначения и использования. </w:t>
            </w:r>
          </w:p>
        </w:tc>
      </w:tr>
      <w:tr w:rsidR="00D94121" w:rsidRPr="009E3A83" w:rsidTr="009E3A83">
        <w:trPr>
          <w:trHeight w:val="315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Каникулярная неделя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300"/>
        </w:trPr>
        <w:tc>
          <w:tcPr>
            <w:tcW w:w="303" w:type="dxa"/>
            <w:vMerge w:val="restart"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Рыбки в аквариуме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Познакомить детей с некоторыми видами декоративных рыб, с особенностями  их внешнего вида.</w:t>
            </w:r>
          </w:p>
        </w:tc>
      </w:tr>
      <w:tr w:rsidR="00D94121" w:rsidRPr="009E3A83" w:rsidTr="009E3A83">
        <w:trPr>
          <w:trHeight w:val="285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Предметы во круг нас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представления об окружающей среде (удобства быта, особенности в постройке зданий, устройства детских площадок и пр.)</w:t>
            </w:r>
          </w:p>
        </w:tc>
      </w:tr>
      <w:tr w:rsidR="00D94121" w:rsidRPr="009E3A83" w:rsidTr="009E3A83">
        <w:trPr>
          <w:trHeight w:val="360"/>
        </w:trPr>
        <w:tc>
          <w:tcPr>
            <w:tcW w:w="303" w:type="dxa"/>
            <w:vMerge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Труд взрослых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труде взрослых (наблюдение за няней, дворником)</w:t>
            </w:r>
          </w:p>
        </w:tc>
      </w:tr>
      <w:tr w:rsidR="00D94121" w:rsidRPr="009E3A83" w:rsidTr="009E3A83">
        <w:trPr>
          <w:trHeight w:val="300"/>
        </w:trPr>
        <w:tc>
          <w:tcPr>
            <w:tcW w:w="303" w:type="dxa"/>
            <w:vMerge w:val="restart"/>
            <w:textDirection w:val="btLr"/>
          </w:tcPr>
          <w:p w:rsidR="00D94121" w:rsidRPr="009E3A83" w:rsidRDefault="00D94121" w:rsidP="009E3A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Цветы на лугу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Познакомить детей с цветами на участке детского сада, их строением.</w:t>
            </w:r>
          </w:p>
        </w:tc>
      </w:tr>
      <w:tr w:rsidR="00D94121" w:rsidRPr="009E3A83" w:rsidTr="009E3A83">
        <w:trPr>
          <w:trHeight w:val="315"/>
        </w:trPr>
        <w:tc>
          <w:tcPr>
            <w:tcW w:w="303" w:type="dxa"/>
            <w:vMerge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Познакомить детей с насекомыми на участке детского сада, их строением.</w:t>
            </w:r>
          </w:p>
        </w:tc>
      </w:tr>
      <w:tr w:rsidR="00D94121" w:rsidRPr="009E3A83" w:rsidTr="009E3A83">
        <w:trPr>
          <w:trHeight w:val="330"/>
        </w:trPr>
        <w:tc>
          <w:tcPr>
            <w:tcW w:w="303" w:type="dxa"/>
            <w:vMerge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ПДД, прощание с группой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правилах дорожного движения.Вызвать положительные эмоции.</w:t>
            </w:r>
          </w:p>
        </w:tc>
      </w:tr>
      <w:tr w:rsidR="00D94121" w:rsidRPr="009E3A83" w:rsidTr="009E3A83">
        <w:trPr>
          <w:trHeight w:val="315"/>
        </w:trPr>
        <w:tc>
          <w:tcPr>
            <w:tcW w:w="303" w:type="dxa"/>
            <w:vMerge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Скоро лето</w:t>
            </w:r>
          </w:p>
        </w:tc>
        <w:tc>
          <w:tcPr>
            <w:tcW w:w="5954" w:type="dxa"/>
          </w:tcPr>
          <w:p w:rsidR="00D94121" w:rsidRPr="009E3A83" w:rsidRDefault="00D94121" w:rsidP="009E3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лете (сезонные изменения в природе, в одежде людей, изменения на участке детского сада)</w:t>
            </w:r>
          </w:p>
        </w:tc>
      </w:tr>
    </w:tbl>
    <w:p w:rsidR="00D94121" w:rsidRDefault="00D94121" w:rsidP="0013552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94121" w:rsidRPr="00135521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32"/>
          <w:szCs w:val="32"/>
        </w:rPr>
      </w:pPr>
      <w:r w:rsidRPr="00135521">
        <w:rPr>
          <w:rFonts w:ascii="Times New Roman" w:hAnsi="Times New Roman"/>
          <w:b/>
          <w:sz w:val="32"/>
          <w:szCs w:val="32"/>
        </w:rPr>
        <w:t>3. Содержание программы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3.1</w:t>
      </w:r>
      <w:r w:rsidRPr="00D7368B">
        <w:rPr>
          <w:b/>
          <w:sz w:val="28"/>
          <w:szCs w:val="28"/>
        </w:rPr>
        <w:t xml:space="preserve">. </w:t>
      </w:r>
      <w:r w:rsidRPr="00D7368B">
        <w:rPr>
          <w:rFonts w:ascii="Times New Roman" w:hAnsi="Times New Roman"/>
          <w:b/>
          <w:sz w:val="28"/>
          <w:szCs w:val="28"/>
        </w:rPr>
        <w:t>Организация режима пребывания детей в группе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Режим пребывания ребенка в первой младшей группе  - это наиболее рациональное распределение во времени и последовательности сна, приема пищи, самостоятельной деятельности детей, совместной деятельности взрослых и детей, пребывания на свежем воздухе (прогулки), других развивающих видов деятельности. Режим в группе предусматривает достаточное время (с учетом возрастных особенностей) для всех необходимых элементов жизнедеятельности ребенка (сна, прогулки, занятий, игр и пр.) и при этом на протяжении периода бодрствования предохраняет его организм от чрезмерного утомления.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Режим дня составлен на 1</w:t>
      </w:r>
      <w:r>
        <w:rPr>
          <w:rFonts w:ascii="Times New Roman" w:hAnsi="Times New Roman"/>
          <w:sz w:val="28"/>
          <w:szCs w:val="28"/>
        </w:rPr>
        <w:t>0,5</w:t>
      </w:r>
      <w:r w:rsidRPr="00D7368B">
        <w:rPr>
          <w:rFonts w:ascii="Times New Roman" w:hAnsi="Times New Roman"/>
          <w:sz w:val="28"/>
          <w:szCs w:val="28"/>
        </w:rPr>
        <w:t xml:space="preserve"> – часовое пребывание ребенка в детском саду. 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объём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При проведении форм непосредственно образовательной деятельности  проводится физкультминутка. Перерывы, предусмотренные между формами непосредственно образовательной деятельности,  – составляют не менее  10минут.</w:t>
      </w:r>
    </w:p>
    <w:p w:rsidR="00D94121" w:rsidRPr="00D7368B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Для обеспечения охраны жизни и здоровья детей и восстановления работоспособности в середине года  (декабрь - январь) для детей  организуются каникулы. В это время  проводится   работа эстетически-оздоровительного цикла (музыкальное воспитание, спортивные игры, изобразительное искусство).</w:t>
      </w:r>
    </w:p>
    <w:p w:rsidR="00D94121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7368B">
        <w:rPr>
          <w:rFonts w:ascii="Times New Roman" w:hAnsi="Times New Roman"/>
          <w:sz w:val="28"/>
          <w:szCs w:val="28"/>
        </w:rPr>
        <w:t>Режим пребывания детей в группе  составляется под контролем медицинских работников и учетом  возрастных особенностей детей, специфику организации о</w:t>
      </w:r>
      <w:r>
        <w:rPr>
          <w:rFonts w:ascii="Times New Roman" w:hAnsi="Times New Roman"/>
          <w:sz w:val="28"/>
          <w:szCs w:val="28"/>
        </w:rPr>
        <w:t>бразовательной работы в группе.</w:t>
      </w:r>
    </w:p>
    <w:p w:rsidR="00D94121" w:rsidRPr="00C430F0" w:rsidRDefault="00D94121" w:rsidP="00C43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121" w:rsidRPr="00D7368B" w:rsidRDefault="00D94121" w:rsidP="00D736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Режим дня для детей 2-3 лет (холодный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6"/>
        <w:gridCol w:w="2325"/>
      </w:tblGrid>
      <w:tr w:rsidR="00D94121" w:rsidRPr="009E3A83" w:rsidTr="003F3F35">
        <w:tc>
          <w:tcPr>
            <w:tcW w:w="9571" w:type="dxa"/>
            <w:gridSpan w:val="2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7862">
              <w:rPr>
                <w:rFonts w:ascii="Times New Roman" w:hAnsi="Times New Roman"/>
                <w:b/>
                <w:sz w:val="28"/>
                <w:szCs w:val="28"/>
              </w:rPr>
              <w:t>В дошкольном учреждении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Прием детей и совместная деятельность</w:t>
            </w:r>
          </w:p>
        </w:tc>
        <w:tc>
          <w:tcPr>
            <w:tcW w:w="2325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7.30-8.3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8.15-8.25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-8.30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325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8.50-9.15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 xml:space="preserve">Непосредственно образовательная деятельность              </w:t>
            </w:r>
          </w:p>
          <w:p w:rsidR="00D94121" w:rsidRPr="003F3F35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занятия</w:t>
            </w:r>
          </w:p>
        </w:tc>
        <w:tc>
          <w:tcPr>
            <w:tcW w:w="2325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3F3F35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занятие</w:t>
            </w:r>
          </w:p>
        </w:tc>
        <w:tc>
          <w:tcPr>
            <w:tcW w:w="2325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9.35-9.4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325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9.50-10.00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2325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10.00-11.0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деятельность, игры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11.00-11.15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1.30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Спокойные игры, подготовка ко сну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Постепенный подъем, профилактические процедуры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Подготовка к полднику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15-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325" w:type="dxa"/>
          </w:tcPr>
          <w:p w:rsidR="00D94121" w:rsidRPr="00DC7862" w:rsidRDefault="00D94121" w:rsidP="003F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Совместная и самостоятельная деятельность, игры</w:t>
            </w:r>
          </w:p>
        </w:tc>
        <w:tc>
          <w:tcPr>
            <w:tcW w:w="2325" w:type="dxa"/>
          </w:tcPr>
          <w:p w:rsidR="00D94121" w:rsidRPr="00DC7862" w:rsidRDefault="00D94121" w:rsidP="0019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325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16.30-16.45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2325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16.45-18.0</w:t>
            </w:r>
            <w:r w:rsidRPr="00DC78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4121" w:rsidRPr="009E3A83" w:rsidTr="003F3F35">
        <w:tc>
          <w:tcPr>
            <w:tcW w:w="7246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862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325" w:type="dxa"/>
          </w:tcPr>
          <w:p w:rsidR="00D94121" w:rsidRPr="00DC7862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17.30-18.00</w:t>
            </w:r>
          </w:p>
        </w:tc>
      </w:tr>
    </w:tbl>
    <w:p w:rsidR="00D94121" w:rsidRPr="00D7368B" w:rsidRDefault="00D94121" w:rsidP="00D7368B">
      <w:pPr>
        <w:spacing w:after="0" w:line="240" w:lineRule="auto"/>
        <w:rPr>
          <w:b/>
          <w:color w:val="FF0000"/>
          <w:sz w:val="28"/>
          <w:szCs w:val="28"/>
        </w:rPr>
      </w:pPr>
    </w:p>
    <w:p w:rsidR="00D94121" w:rsidRPr="00D7368B" w:rsidRDefault="00D94121" w:rsidP="00E17036">
      <w:pPr>
        <w:spacing w:after="0" w:line="240" w:lineRule="auto"/>
        <w:ind w:firstLine="1134"/>
        <w:rPr>
          <w:rFonts w:ascii="Times New Roman" w:hAnsi="Times New Roman"/>
          <w:b/>
          <w:color w:val="000000"/>
          <w:sz w:val="28"/>
          <w:szCs w:val="28"/>
        </w:rPr>
      </w:pPr>
      <w:r w:rsidRPr="00D7368B">
        <w:rPr>
          <w:rFonts w:ascii="Times New Roman" w:hAnsi="Times New Roman"/>
          <w:b/>
          <w:color w:val="000000"/>
          <w:sz w:val="28"/>
          <w:szCs w:val="28"/>
        </w:rPr>
        <w:t>3.2  Учебный план (первая младшая группа)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2868"/>
        <w:gridCol w:w="2971"/>
        <w:gridCol w:w="2316"/>
        <w:gridCol w:w="61"/>
      </w:tblGrid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191E5F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Базовая часть (инвариативная)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 младшая группа (10 мин.)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НОД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е</w:t>
            </w: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развитие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Ребёнок и окружающий мир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Экология</w:t>
            </w:r>
          </w:p>
        </w:tc>
        <w:tc>
          <w:tcPr>
            <w:tcW w:w="2316" w:type="dxa"/>
          </w:tcPr>
          <w:p w:rsidR="00D94121" w:rsidRPr="001B3F9F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Интеграция 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ФЭМП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tabs>
                <w:tab w:val="center" w:pos="898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--------------------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Патриотическо- нравственное воспит.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</w:p>
        </w:tc>
      </w:tr>
      <w:tr w:rsidR="00D94121" w:rsidRPr="009E3A83" w:rsidTr="00191E5F"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Труд </w:t>
            </w:r>
          </w:p>
        </w:tc>
        <w:tc>
          <w:tcPr>
            <w:tcW w:w="2377" w:type="dxa"/>
            <w:gridSpan w:val="2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</w:p>
        </w:tc>
      </w:tr>
      <w:tr w:rsidR="00D94121" w:rsidRPr="009E3A83" w:rsidTr="00191E5F"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ОБЖ; ПДД</w:t>
            </w:r>
          </w:p>
        </w:tc>
        <w:tc>
          <w:tcPr>
            <w:tcW w:w="2377" w:type="dxa"/>
            <w:gridSpan w:val="2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3 </w:t>
            </w: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Речевое развитие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------------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Чтение худ. литературы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Художественное –эстетическое развитие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Рисование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Лепка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Аппликация 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Конструирование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Музыка 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Физическое развитие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ФИЗО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</w:tr>
      <w:tr w:rsidR="00D94121" w:rsidRPr="009E3A83" w:rsidTr="00191E5F"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ЗОЖ</w:t>
            </w:r>
          </w:p>
        </w:tc>
        <w:tc>
          <w:tcPr>
            <w:tcW w:w="2377" w:type="dxa"/>
            <w:gridSpan w:val="2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совместной деятельности взрослого и ребёнка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Всего (%)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8 -80%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191E5F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Вариативная часть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D94121" w:rsidRPr="009E3A83" w:rsidTr="00191E5F"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Речевое развитие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Театрализация</w:t>
            </w:r>
          </w:p>
        </w:tc>
        <w:tc>
          <w:tcPr>
            <w:tcW w:w="2377" w:type="dxa"/>
            <w:gridSpan w:val="2"/>
          </w:tcPr>
          <w:p w:rsidR="00D94121" w:rsidRPr="00CF6552" w:rsidRDefault="00D94121" w:rsidP="00191E5F">
            <w:pPr>
              <w:pStyle w:val="a4"/>
              <w:tabs>
                <w:tab w:val="left" w:pos="2043"/>
                <w:tab w:val="center" w:pos="3844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</w:p>
        </w:tc>
      </w:tr>
      <w:tr w:rsidR="00D94121" w:rsidRPr="009E3A83" w:rsidTr="00191E5F"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Художественное-эстетическое развитие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Кружок рисования</w:t>
            </w:r>
          </w:p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« Фантазия»</w:t>
            </w:r>
          </w:p>
        </w:tc>
        <w:tc>
          <w:tcPr>
            <w:tcW w:w="2377" w:type="dxa"/>
            <w:gridSpan w:val="2"/>
          </w:tcPr>
          <w:p w:rsidR="00D94121" w:rsidRPr="00CF6552" w:rsidRDefault="00D94121" w:rsidP="00191E5F">
            <w:pPr>
              <w:pStyle w:val="a4"/>
              <w:tabs>
                <w:tab w:val="left" w:pos="2127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__________</w:t>
            </w: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ab/>
              <w:t>0,5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                      </w:t>
            </w:r>
          </w:p>
        </w:tc>
      </w:tr>
      <w:tr w:rsidR="00D94121" w:rsidRPr="009E3A83" w:rsidTr="00191E5F"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Кружок «Волшебный пластилин»</w:t>
            </w:r>
          </w:p>
        </w:tc>
        <w:tc>
          <w:tcPr>
            <w:tcW w:w="2377" w:type="dxa"/>
            <w:gridSpan w:val="2"/>
          </w:tcPr>
          <w:p w:rsidR="00D94121" w:rsidRPr="00CF6552" w:rsidRDefault="00D94121" w:rsidP="00191E5F">
            <w:pPr>
              <w:pStyle w:val="a4"/>
              <w:tabs>
                <w:tab w:val="left" w:pos="2146"/>
                <w:tab w:val="left" w:pos="4069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ab/>
            </w:r>
          </w:p>
        </w:tc>
      </w:tr>
      <w:tr w:rsidR="00D94121" w:rsidRPr="009E3A83" w:rsidTr="00191E5F"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Развитие музыкально-певческих навыков</w:t>
            </w:r>
          </w:p>
        </w:tc>
        <w:tc>
          <w:tcPr>
            <w:tcW w:w="2377" w:type="dxa"/>
            <w:gridSpan w:val="2"/>
          </w:tcPr>
          <w:p w:rsidR="00D94121" w:rsidRPr="00CF6552" w:rsidRDefault="00D94121" w:rsidP="00B41F44">
            <w:pPr>
              <w:pStyle w:val="a4"/>
              <w:tabs>
                <w:tab w:val="left" w:pos="4069"/>
              </w:tabs>
              <w:rPr>
                <w:rFonts w:ascii="Times New Roman" w:hAnsi="Times New Roman"/>
                <w:noProof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D0D0D"/>
                <w:sz w:val="24"/>
                <w:szCs w:val="24"/>
                <w:lang w:eastAsia="ru-RU"/>
              </w:rPr>
              <w:t>________________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Познавательно –речевое развитие  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ПИД «Я познаю мир»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Математический кружок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«Весёлый счет»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___________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Кружок по сенсорному развитию «Калейдоскоп»</w:t>
            </w:r>
          </w:p>
        </w:tc>
        <w:tc>
          <w:tcPr>
            <w:tcW w:w="2316" w:type="dxa"/>
          </w:tcPr>
          <w:p w:rsidR="00D94121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Физическое развитие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Спортивные игры на улице</w:t>
            </w: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_____________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Всего (%)</w:t>
            </w:r>
          </w:p>
        </w:tc>
        <w:tc>
          <w:tcPr>
            <w:tcW w:w="2971" w:type="dxa"/>
          </w:tcPr>
          <w:p w:rsidR="00D94121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2 - 20 %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Всего в неделю: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Всего в год</w:t>
            </w:r>
          </w:p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(35 нед.)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350</w:t>
            </w:r>
          </w:p>
        </w:tc>
      </w:tr>
      <w:tr w:rsidR="00D94121" w:rsidRPr="009E3A83" w:rsidTr="00191E5F">
        <w:trPr>
          <w:gridAfter w:val="1"/>
          <w:wAfter w:w="61" w:type="dxa"/>
        </w:trPr>
        <w:tc>
          <w:tcPr>
            <w:tcW w:w="68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Фактическая учебная нагрузка</w:t>
            </w:r>
          </w:p>
        </w:tc>
        <w:tc>
          <w:tcPr>
            <w:tcW w:w="2971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16" w:type="dxa"/>
          </w:tcPr>
          <w:p w:rsidR="00D94121" w:rsidRPr="00CF6552" w:rsidRDefault="00D94121" w:rsidP="00B41F44">
            <w:pPr>
              <w:pStyle w:val="a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F6552">
              <w:rPr>
                <w:rFonts w:ascii="Times New Roman" w:hAnsi="Times New Roman"/>
                <w:color w:val="0D0D0D"/>
                <w:sz w:val="24"/>
                <w:szCs w:val="24"/>
              </w:rPr>
              <w:t>1 ч. 40 мин.</w:t>
            </w:r>
          </w:p>
        </w:tc>
      </w:tr>
    </w:tbl>
    <w:p w:rsidR="00D94121" w:rsidRPr="00D7368B" w:rsidRDefault="00D94121" w:rsidP="00D7368B">
      <w:pPr>
        <w:spacing w:after="0" w:line="240" w:lineRule="auto"/>
        <w:rPr>
          <w:b/>
          <w:color w:val="000000"/>
          <w:sz w:val="28"/>
          <w:szCs w:val="28"/>
        </w:rPr>
      </w:pPr>
    </w:p>
    <w:p w:rsidR="00D94121" w:rsidRPr="00D7368B" w:rsidRDefault="00D94121" w:rsidP="00E17036">
      <w:pPr>
        <w:spacing w:after="0" w:line="240" w:lineRule="auto"/>
        <w:ind w:firstLine="1134"/>
        <w:rPr>
          <w:rFonts w:ascii="Times New Roman" w:hAnsi="Times New Roman"/>
          <w:b/>
          <w:sz w:val="28"/>
          <w:szCs w:val="28"/>
        </w:rPr>
      </w:pPr>
      <w:r w:rsidRPr="00D7368B">
        <w:rPr>
          <w:rFonts w:ascii="Times New Roman" w:hAnsi="Times New Roman"/>
          <w:b/>
          <w:sz w:val="28"/>
          <w:szCs w:val="28"/>
        </w:rPr>
        <w:t>3.3. Расписание НОД</w:t>
      </w:r>
    </w:p>
    <w:p w:rsidR="00D94121" w:rsidRPr="00C40B22" w:rsidRDefault="00D94121" w:rsidP="00D7368B">
      <w:pPr>
        <w:spacing w:after="0" w:line="240" w:lineRule="auto"/>
        <w:ind w:right="-598"/>
        <w:rPr>
          <w:rFonts w:ascii="Times New Roman" w:hAnsi="Times New Roman"/>
          <w:sz w:val="20"/>
          <w:szCs w:val="20"/>
        </w:rPr>
      </w:pPr>
      <w:r w:rsidRPr="00C40B22"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</w:t>
      </w:r>
      <w:r w:rsidRPr="00C40B22">
        <w:rPr>
          <w:rFonts w:ascii="Times New Roman" w:hAnsi="Times New Roman"/>
          <w:sz w:val="24"/>
          <w:szCs w:val="24"/>
        </w:rPr>
        <w:t>(1 младшая группа)</w:t>
      </w:r>
    </w:p>
    <w:tbl>
      <w:tblPr>
        <w:tblW w:w="11124" w:type="dxa"/>
        <w:tblInd w:w="-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808"/>
        <w:gridCol w:w="1809"/>
        <w:gridCol w:w="1950"/>
        <w:gridCol w:w="1662"/>
        <w:gridCol w:w="2370"/>
      </w:tblGrid>
      <w:tr w:rsidR="00D94121" w:rsidRPr="009E3A83" w:rsidTr="00191E5F">
        <w:trPr>
          <w:trHeight w:val="445"/>
        </w:trPr>
        <w:tc>
          <w:tcPr>
            <w:tcW w:w="1525" w:type="dxa"/>
          </w:tcPr>
          <w:p w:rsidR="00D94121" w:rsidRPr="009E3A83" w:rsidRDefault="00D94121" w:rsidP="00B41F44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9E3A83">
              <w:rPr>
                <w:b/>
                <w:color w:val="0D0D0D"/>
                <w:sz w:val="24"/>
                <w:szCs w:val="24"/>
              </w:rPr>
              <w:t>понедельник</w:t>
            </w:r>
          </w:p>
        </w:tc>
        <w:tc>
          <w:tcPr>
            <w:tcW w:w="1808" w:type="dxa"/>
          </w:tcPr>
          <w:p w:rsidR="00D94121" w:rsidRPr="009E3A83" w:rsidRDefault="00D94121" w:rsidP="00B41F44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9E3A83">
              <w:rPr>
                <w:b/>
                <w:color w:val="0D0D0D"/>
                <w:sz w:val="24"/>
                <w:szCs w:val="24"/>
              </w:rPr>
              <w:t>вторник</w:t>
            </w:r>
          </w:p>
        </w:tc>
        <w:tc>
          <w:tcPr>
            <w:tcW w:w="1809" w:type="dxa"/>
          </w:tcPr>
          <w:p w:rsidR="00D94121" w:rsidRPr="009E3A83" w:rsidRDefault="00D94121" w:rsidP="00B41F44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9E3A83">
              <w:rPr>
                <w:b/>
                <w:color w:val="0D0D0D"/>
                <w:sz w:val="24"/>
                <w:szCs w:val="24"/>
              </w:rPr>
              <w:t>Среда</w:t>
            </w:r>
          </w:p>
        </w:tc>
        <w:tc>
          <w:tcPr>
            <w:tcW w:w="1950" w:type="dxa"/>
          </w:tcPr>
          <w:p w:rsidR="00D94121" w:rsidRPr="009E3A83" w:rsidRDefault="00D94121" w:rsidP="00B41F44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9E3A83">
              <w:rPr>
                <w:b/>
                <w:color w:val="0D0D0D"/>
                <w:sz w:val="24"/>
                <w:szCs w:val="24"/>
              </w:rPr>
              <w:t>четверг</w:t>
            </w:r>
          </w:p>
        </w:tc>
        <w:tc>
          <w:tcPr>
            <w:tcW w:w="1662" w:type="dxa"/>
          </w:tcPr>
          <w:p w:rsidR="00D94121" w:rsidRPr="009E3A83" w:rsidRDefault="00D94121" w:rsidP="00B41F44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9E3A83">
              <w:rPr>
                <w:b/>
                <w:color w:val="0D0D0D"/>
                <w:sz w:val="24"/>
                <w:szCs w:val="24"/>
              </w:rPr>
              <w:t>пятница</w:t>
            </w:r>
          </w:p>
        </w:tc>
        <w:tc>
          <w:tcPr>
            <w:tcW w:w="2370" w:type="dxa"/>
          </w:tcPr>
          <w:p w:rsidR="00D94121" w:rsidRPr="009E3A83" w:rsidRDefault="00D94121" w:rsidP="00B41F44">
            <w:pPr>
              <w:spacing w:after="0" w:line="240" w:lineRule="auto"/>
              <w:jc w:val="both"/>
              <w:rPr>
                <w:b/>
                <w:color w:val="0D0D0D"/>
                <w:sz w:val="24"/>
                <w:szCs w:val="24"/>
              </w:rPr>
            </w:pPr>
            <w:r w:rsidRPr="009E3A83">
              <w:rPr>
                <w:b/>
                <w:color w:val="0D0D0D"/>
                <w:sz w:val="24"/>
                <w:szCs w:val="24"/>
              </w:rPr>
              <w:t>примечание</w:t>
            </w:r>
          </w:p>
        </w:tc>
      </w:tr>
      <w:tr w:rsidR="00D94121" w:rsidRPr="009E3A83" w:rsidTr="00191E5F">
        <w:trPr>
          <w:trHeight w:val="1285"/>
        </w:trPr>
        <w:tc>
          <w:tcPr>
            <w:tcW w:w="1525" w:type="dxa"/>
          </w:tcPr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1. Худ. твор-во: рисование.</w:t>
            </w:r>
          </w:p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2. музыкальное.</w:t>
            </w:r>
          </w:p>
        </w:tc>
        <w:tc>
          <w:tcPr>
            <w:tcW w:w="1808" w:type="dxa"/>
          </w:tcPr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1. Познание: Ребёнок и окружающий мир.</w:t>
            </w:r>
          </w:p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2. ФИЗО.</w:t>
            </w:r>
          </w:p>
        </w:tc>
        <w:tc>
          <w:tcPr>
            <w:tcW w:w="1809" w:type="dxa"/>
          </w:tcPr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1.Кружок «Калейдоскоп»</w:t>
            </w:r>
          </w:p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2. Музыкальное.</w:t>
            </w:r>
          </w:p>
        </w:tc>
        <w:tc>
          <w:tcPr>
            <w:tcW w:w="1950" w:type="dxa"/>
          </w:tcPr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1.Худ. твор-во: Лепка (1, 3 нед.)/ Кружок по лепке «Волшебное тесто» (2,4 нед.)</w:t>
            </w:r>
          </w:p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2. ФИЗО.</w:t>
            </w:r>
          </w:p>
        </w:tc>
        <w:tc>
          <w:tcPr>
            <w:tcW w:w="1662" w:type="dxa"/>
          </w:tcPr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1 Коммуникация: Развитие речи.</w:t>
            </w:r>
          </w:p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2. Театрализация (1, 3нед.)/чтение худ. лит-ры(2,4 нед.)</w:t>
            </w:r>
          </w:p>
        </w:tc>
        <w:tc>
          <w:tcPr>
            <w:tcW w:w="2370" w:type="dxa"/>
          </w:tcPr>
          <w:p w:rsidR="00D94121" w:rsidRPr="009E3A83" w:rsidRDefault="00D94121" w:rsidP="00B41F44">
            <w:pPr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9E3A83">
              <w:rPr>
                <w:color w:val="0D0D0D"/>
                <w:sz w:val="24"/>
                <w:szCs w:val="24"/>
              </w:rPr>
              <w:t>В свободной деятельности художественная литература, экология, социализация, здоровье, безопасность.</w:t>
            </w:r>
          </w:p>
        </w:tc>
      </w:tr>
    </w:tbl>
    <w:p w:rsidR="00D94121" w:rsidRDefault="00D94121" w:rsidP="00D73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121" w:rsidRPr="00F72A12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C7862">
        <w:rPr>
          <w:rFonts w:ascii="Times New Roman" w:hAnsi="Times New Roman"/>
          <w:b/>
          <w:sz w:val="28"/>
          <w:szCs w:val="28"/>
        </w:rPr>
        <w:t>3.4 Физкультурно-оздоровительная работа</w:t>
      </w:r>
    </w:p>
    <w:p w:rsidR="00D94121" w:rsidRPr="00DC7862" w:rsidRDefault="00D94121" w:rsidP="00D84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862">
        <w:rPr>
          <w:rFonts w:ascii="Times New Roman" w:hAnsi="Times New Roman"/>
          <w:b/>
          <w:sz w:val="28"/>
          <w:szCs w:val="28"/>
        </w:rPr>
        <w:t xml:space="preserve">Физкультурно-оздоровительная работа </w:t>
      </w:r>
      <w:r w:rsidRPr="00DC7862">
        <w:rPr>
          <w:rFonts w:ascii="Times New Roman" w:hAnsi="Times New Roman"/>
          <w:sz w:val="28"/>
          <w:szCs w:val="28"/>
        </w:rPr>
        <w:t xml:space="preserve">по Программе строится на основе созданной и постоянно модернизируемой пространственно-развивающей и здоровьеформирующей среды, как в помещении, так и на участке детского сада.  Осуществляется выполнение двигательного режима в течение дня. В работе с детьми с различным уровнем здоровья используются разнообразные методы и формы физического воспитания. Они используются на основе </w:t>
      </w:r>
      <w:r w:rsidRPr="00DC7862">
        <w:rPr>
          <w:rFonts w:ascii="Times New Roman" w:hAnsi="Times New Roman"/>
          <w:sz w:val="28"/>
          <w:szCs w:val="28"/>
        </w:rPr>
        <w:lastRenderedPageBreak/>
        <w:t>интеграции задач охраны и укрепления физического, психического и эмоционального здоровья детей. Программа предполагает систематическую направленность совместных физкультурно-оздоровительных мероприятий для обеспечения личностно-ориентированного подхода к каждому ребенку.</w:t>
      </w:r>
    </w:p>
    <w:p w:rsidR="00D94121" w:rsidRPr="00DC7862" w:rsidRDefault="00D94121" w:rsidP="00E17036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C7862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94121" w:rsidRPr="00387128" w:rsidRDefault="00D94121" w:rsidP="00945209">
      <w:pPr>
        <w:pStyle w:val="a7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87128">
        <w:rPr>
          <w:rFonts w:ascii="Times New Roman" w:hAnsi="Times New Roman"/>
          <w:sz w:val="28"/>
          <w:szCs w:val="28"/>
        </w:rPr>
        <w:t>Создание благоприятных условий в помещении для игр и НОД детей.</w:t>
      </w:r>
    </w:p>
    <w:p w:rsidR="00D94121" w:rsidRPr="00387128" w:rsidRDefault="00D94121" w:rsidP="00945209">
      <w:pPr>
        <w:pStyle w:val="a7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87128">
        <w:rPr>
          <w:rFonts w:ascii="Times New Roman" w:hAnsi="Times New Roman"/>
          <w:sz w:val="28"/>
          <w:szCs w:val="28"/>
        </w:rPr>
        <w:t>Обеспечение высокой культуры обслуживания.</w:t>
      </w:r>
    </w:p>
    <w:p w:rsidR="00D94121" w:rsidRPr="00387128" w:rsidRDefault="00D94121" w:rsidP="00945209">
      <w:pPr>
        <w:pStyle w:val="a7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87128">
        <w:rPr>
          <w:rFonts w:ascii="Times New Roman" w:hAnsi="Times New Roman"/>
          <w:sz w:val="28"/>
          <w:szCs w:val="28"/>
        </w:rPr>
        <w:t>Создание психологического комфорта</w:t>
      </w:r>
    </w:p>
    <w:p w:rsidR="00D94121" w:rsidRPr="00387128" w:rsidRDefault="00D94121" w:rsidP="00945209">
      <w:pPr>
        <w:pStyle w:val="a7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87128">
        <w:rPr>
          <w:rFonts w:ascii="Times New Roman" w:hAnsi="Times New Roman"/>
          <w:sz w:val="28"/>
          <w:szCs w:val="28"/>
        </w:rPr>
        <w:t>Использование индивидуального и дифференцированного подхода во время пребывания детей в детском саду.</w:t>
      </w:r>
    </w:p>
    <w:p w:rsidR="00D94121" w:rsidRDefault="00D94121" w:rsidP="00945209">
      <w:pPr>
        <w:pStyle w:val="a7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87128">
        <w:rPr>
          <w:rFonts w:ascii="Times New Roman" w:hAnsi="Times New Roman"/>
          <w:sz w:val="28"/>
          <w:szCs w:val="28"/>
        </w:rPr>
        <w:t>Соблюдение оптимального двигательного режима.</w:t>
      </w:r>
    </w:p>
    <w:p w:rsidR="00D94121" w:rsidRPr="00387128" w:rsidRDefault="00D94121" w:rsidP="00945209">
      <w:pPr>
        <w:pStyle w:val="a7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</w:p>
    <w:p w:rsidR="00D94121" w:rsidRPr="009578D6" w:rsidRDefault="00D94121" w:rsidP="00E17036">
      <w:pPr>
        <w:spacing w:after="0" w:line="240" w:lineRule="auto"/>
        <w:ind w:firstLine="1134"/>
        <w:rPr>
          <w:rFonts w:ascii="Times New Roman" w:hAnsi="Times New Roman"/>
          <w:b/>
          <w:sz w:val="28"/>
          <w:szCs w:val="28"/>
        </w:rPr>
      </w:pPr>
      <w:r w:rsidRPr="009578D6">
        <w:rPr>
          <w:rFonts w:ascii="Times New Roman" w:hAnsi="Times New Roman"/>
          <w:b/>
          <w:sz w:val="28"/>
          <w:szCs w:val="28"/>
        </w:rPr>
        <w:t>Система оздоровительной работы в группе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4"/>
        <w:gridCol w:w="5185"/>
        <w:gridCol w:w="2279"/>
      </w:tblGrid>
      <w:tr w:rsidR="00D94121" w:rsidRPr="009E3A83" w:rsidTr="00C40B22"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1.Использование вариативных  режимов дня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Режим в соответствии с возрастом;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Адаптационный режим;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Скорректированный режим в зависимости от погодных условий.</w:t>
            </w: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C40B22"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2. Психологическое сопровождение воспитанников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Создание благоприятного микроклимата в группе;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Использование модели личностно - ориентированного взаимодействия;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Положительная мотивация всех видов  детской деятельности;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Формирование основ коммуникативной деятельности.</w:t>
            </w: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C40B22"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3. Максимальное использование двигательной активности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Создание условий для различных видов   активности;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Вариативность нагрузки в соответствии с индивидуальными особенностями ребенка.</w:t>
            </w: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C40B22"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* Регламентируемая деятельность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Утренняя гимнастика;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Физкультурные минутки;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Бодрящая гимнастика;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Физкультурные занятия;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Подвижные игры;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Дыхательная гимнастика;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-Пальчиковая гимнастика</w:t>
            </w: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8.10 – 8.20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После сна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</w:tr>
      <w:tr w:rsidR="00D94121" w:rsidRPr="009E3A83" w:rsidTr="00C40B22"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*Частично регламентируемая деятельность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 xml:space="preserve">- Подвижные игры на воздухе </w:t>
            </w: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</w:tr>
      <w:tr w:rsidR="00D94121" w:rsidRPr="009E3A83" w:rsidTr="00C40B22"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*Нерегламентируемая деятельность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Самостоятельная двигательная  активность;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Включение элементов двигательной активности в сюжетные игры.</w:t>
            </w: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</w:tr>
      <w:tr w:rsidR="00D94121" w:rsidRPr="009E3A83" w:rsidTr="00C40B22"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lastRenderedPageBreak/>
              <w:t>4. Формирование  основ валеологических представлений  у детей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Воспитание культурно-гигиенических навыков;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Развитие представлений и навыков здорового образа жизни;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Формирование основ безопасности жизнедеятельности;</w:t>
            </w:r>
          </w:p>
          <w:p w:rsidR="00D94121" w:rsidRPr="009578D6" w:rsidRDefault="00D94121" w:rsidP="00493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C40B22"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5. Профилактическая работа.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C40B22">
        <w:trPr>
          <w:trHeight w:val="5170"/>
        </w:trPr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*Общеукрепляющие мероприятия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Закаливание естественными факторами;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Режим теплового комфорта в выборе одежды для пребывания в группе, на занятиях с высокой двигательной активностью, во время прогулок;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Соблюдение режима проветривания;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 Воздушные ванны;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Босохождение, рефлекторное раздражение стоп;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Дневной сон с доступом свежего воздуха (одностороннее);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Употребление чеснока, в качестве профилактики  простудных заболеваний.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Мытье рук холодной водой с массажем пальцев</w:t>
            </w: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 xml:space="preserve">Перед и после сна 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15.30 – 15.40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По режиму дня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В период эпидемии гриппа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Перед обедом</w:t>
            </w:r>
          </w:p>
        </w:tc>
      </w:tr>
      <w:tr w:rsidR="00D94121" w:rsidRPr="009E3A83" w:rsidTr="00C40B22">
        <w:trPr>
          <w:trHeight w:val="1247"/>
        </w:trPr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*Профилактика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Плоскостопия;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Нарушения осанки;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-Нарушение зрения</w:t>
            </w: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15.30-15.40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94121" w:rsidRPr="009E3A83" w:rsidTr="00C40B22"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6.. Организация питания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Сбалансированное питание в соответствии с действующими  натуральными нормами;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Соблюдение питьевого режима.</w:t>
            </w: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94121" w:rsidRPr="009E3A83" w:rsidTr="00C40B22">
        <w:tc>
          <w:tcPr>
            <w:tcW w:w="2884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7. Соблюдение санитарно – эпидемиологического режима</w:t>
            </w:r>
          </w:p>
        </w:tc>
        <w:tc>
          <w:tcPr>
            <w:tcW w:w="5185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Влажная уборка;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Проветривание;</w:t>
            </w:r>
          </w:p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- Очищение воздуха</w:t>
            </w:r>
          </w:p>
        </w:tc>
        <w:tc>
          <w:tcPr>
            <w:tcW w:w="2279" w:type="dxa"/>
          </w:tcPr>
          <w:p w:rsidR="00D94121" w:rsidRPr="009578D6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8D6">
              <w:rPr>
                <w:rFonts w:ascii="Times New Roman" w:hAnsi="Times New Roman"/>
                <w:sz w:val="28"/>
                <w:szCs w:val="28"/>
              </w:rPr>
              <w:t>Соответствие с требованиями СаНПиН 2.4.1 43049-13</w:t>
            </w:r>
          </w:p>
        </w:tc>
      </w:tr>
    </w:tbl>
    <w:p w:rsidR="00D94121" w:rsidRDefault="00D94121" w:rsidP="00945209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D94121" w:rsidRPr="00DF672E" w:rsidRDefault="00D94121" w:rsidP="009452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672E">
        <w:rPr>
          <w:rFonts w:ascii="Times New Roman" w:hAnsi="Times New Roman"/>
          <w:b/>
          <w:sz w:val="28"/>
          <w:szCs w:val="28"/>
        </w:rPr>
        <w:t>Режим двигательной активности</w:t>
      </w:r>
    </w:p>
    <w:tbl>
      <w:tblPr>
        <w:tblW w:w="106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3280"/>
        <w:gridCol w:w="1803"/>
        <w:gridCol w:w="1310"/>
        <w:gridCol w:w="1131"/>
        <w:gridCol w:w="1180"/>
        <w:gridCol w:w="1244"/>
      </w:tblGrid>
      <w:tr w:rsidR="00D94121" w:rsidRPr="009E3A83" w:rsidTr="009578D6">
        <w:trPr>
          <w:trHeight w:val="634"/>
        </w:trPr>
        <w:tc>
          <w:tcPr>
            <w:tcW w:w="3940" w:type="dxa"/>
            <w:gridSpan w:val="2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Формы организации двигательной активности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D94121" w:rsidRPr="009E3A83" w:rsidTr="009578D6">
        <w:trPr>
          <w:trHeight w:val="317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4121" w:rsidRPr="009E3A83" w:rsidTr="009578D6">
        <w:trPr>
          <w:trHeight w:val="332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Физкультурная минутка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4121" w:rsidRPr="009E3A83" w:rsidTr="009578D6">
        <w:trPr>
          <w:trHeight w:val="317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Динамическая перемена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4121" w:rsidRPr="009E3A83" w:rsidTr="009578D6">
        <w:trPr>
          <w:trHeight w:val="317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Подвижные игры в группе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4121" w:rsidRPr="009E3A83" w:rsidTr="009578D6">
        <w:trPr>
          <w:trHeight w:val="317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4" w:type="dxa"/>
          </w:tcPr>
          <w:p w:rsidR="00D94121" w:rsidRPr="009E3A83" w:rsidRDefault="00D94121" w:rsidP="00957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    10</w:t>
            </w:r>
          </w:p>
        </w:tc>
      </w:tr>
      <w:tr w:rsidR="00D94121" w:rsidRPr="009E3A83" w:rsidTr="009578D6">
        <w:trPr>
          <w:trHeight w:val="649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Спортивные игры на прогулке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94121" w:rsidRPr="009E3A83" w:rsidTr="009578D6">
        <w:trPr>
          <w:trHeight w:val="317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задания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4121" w:rsidRPr="009E3A83" w:rsidTr="009578D6">
        <w:trPr>
          <w:trHeight w:val="317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4121" w:rsidRPr="009E3A83" w:rsidTr="009578D6">
        <w:trPr>
          <w:trHeight w:val="966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двигательная активность на прогулке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94121" w:rsidRPr="009E3A83" w:rsidTr="009578D6">
        <w:trPr>
          <w:trHeight w:val="1046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двигательная активность  в помещении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94121" w:rsidRPr="009E3A83" w:rsidTr="009578D6">
        <w:trPr>
          <w:trHeight w:val="332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Музыкальные занятия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94121" w:rsidRPr="009E3A83" w:rsidTr="009578D6">
        <w:trPr>
          <w:trHeight w:val="317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Бодрящая гимнастика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4121" w:rsidRPr="009E3A83" w:rsidTr="009578D6">
        <w:trPr>
          <w:trHeight w:val="634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задания на вечерней прогулке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4121" w:rsidRPr="009E3A83" w:rsidTr="009578D6">
        <w:trPr>
          <w:trHeight w:val="649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Подвижные игры на вечерней прогулке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94121" w:rsidRPr="009E3A83" w:rsidTr="009578D6">
        <w:trPr>
          <w:trHeight w:val="966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двигательная активность на вечерней прогулке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94121" w:rsidRPr="009E3A83" w:rsidTr="009578D6">
        <w:trPr>
          <w:trHeight w:val="332"/>
        </w:trPr>
        <w:tc>
          <w:tcPr>
            <w:tcW w:w="66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D94121" w:rsidRPr="009E3A83" w:rsidRDefault="00D94121" w:rsidP="00D7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3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31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131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180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244" w:type="dxa"/>
          </w:tcPr>
          <w:p w:rsidR="00D94121" w:rsidRPr="009E3A83" w:rsidRDefault="00D94121" w:rsidP="00D73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</w:tr>
    </w:tbl>
    <w:p w:rsidR="00D94121" w:rsidRPr="00D7368B" w:rsidRDefault="00D94121" w:rsidP="00D7368B">
      <w:pPr>
        <w:spacing w:after="0" w:line="240" w:lineRule="auto"/>
        <w:rPr>
          <w:b/>
          <w:color w:val="FF0000"/>
          <w:sz w:val="28"/>
          <w:szCs w:val="28"/>
        </w:rPr>
      </w:pPr>
    </w:p>
    <w:p w:rsidR="00D94121" w:rsidRDefault="00D94121" w:rsidP="00E17036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  <w:sectPr w:rsidR="00D94121" w:rsidSect="008E5FD7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94121" w:rsidRPr="00D14F86" w:rsidRDefault="00D94121" w:rsidP="00E17036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3.5. Формы, средства, способы реализации программы.</w:t>
      </w:r>
    </w:p>
    <w:p w:rsidR="00D94121" w:rsidRPr="00DF672E" w:rsidRDefault="00D94121" w:rsidP="00945209">
      <w:pPr>
        <w:pStyle w:val="a4"/>
        <w:ind w:firstLine="1134"/>
        <w:rPr>
          <w:rFonts w:ascii="Times New Roman" w:hAnsi="Times New Roman"/>
          <w:b/>
          <w:sz w:val="28"/>
          <w:szCs w:val="28"/>
        </w:rPr>
      </w:pPr>
      <w:r w:rsidRPr="00DF672E">
        <w:rPr>
          <w:rFonts w:ascii="Times New Roman" w:hAnsi="Times New Roman"/>
          <w:b/>
          <w:sz w:val="28"/>
          <w:szCs w:val="28"/>
        </w:rPr>
        <w:t>Здоровье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94121" w:rsidRPr="00D14F86" w:rsidRDefault="00D94121" w:rsidP="009D2BF3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Задачи</w:t>
      </w:r>
      <w:r w:rsidRPr="00D14F86">
        <w:rPr>
          <w:rFonts w:ascii="Times New Roman" w:hAnsi="Times New Roman"/>
          <w:sz w:val="28"/>
          <w:szCs w:val="28"/>
        </w:rPr>
        <w:t xml:space="preserve">: </w:t>
      </w:r>
    </w:p>
    <w:p w:rsidR="00D94121" w:rsidRPr="00D14F86" w:rsidRDefault="00D94121" w:rsidP="009D2BF3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>- сохранение и укрепление физического и психического здоровья детей;</w:t>
      </w:r>
    </w:p>
    <w:p w:rsidR="00D94121" w:rsidRPr="00D14F86" w:rsidRDefault="00D94121" w:rsidP="009D2BF3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 xml:space="preserve">- воспитание культурно-гигиенических навыков;       </w:t>
      </w:r>
    </w:p>
    <w:p w:rsidR="00D94121" w:rsidRPr="009D2BF3" w:rsidRDefault="00D94121" w:rsidP="009D2BF3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 xml:space="preserve"> -  формирование начальных предста</w:t>
      </w:r>
      <w:r>
        <w:rPr>
          <w:rFonts w:ascii="Times New Roman" w:hAnsi="Times New Roman"/>
          <w:sz w:val="28"/>
          <w:szCs w:val="28"/>
        </w:rPr>
        <w:t>влений о здоровом образе жизни.</w:t>
      </w:r>
    </w:p>
    <w:tbl>
      <w:tblPr>
        <w:tblpPr w:leftFromText="180" w:rightFromText="180" w:vertAnchor="text" w:horzAnchor="margin" w:tblpY="210"/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4"/>
        <w:gridCol w:w="2863"/>
        <w:gridCol w:w="2847"/>
        <w:gridCol w:w="2881"/>
        <w:gridCol w:w="2809"/>
      </w:tblGrid>
      <w:tr w:rsidR="00D94121" w:rsidRPr="009E3A83" w:rsidTr="009E3A83">
        <w:trPr>
          <w:trHeight w:val="141"/>
        </w:trPr>
        <w:tc>
          <w:tcPr>
            <w:tcW w:w="4354" w:type="dxa"/>
          </w:tcPr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  <w:p w:rsidR="00D94121" w:rsidRPr="009E3A83" w:rsidRDefault="00D94121" w:rsidP="009E3A83">
            <w:pPr>
              <w:spacing w:after="0" w:line="240" w:lineRule="auto"/>
              <w:ind w:left="851" w:hanging="851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(задачи, блоки)</w:t>
            </w:r>
          </w:p>
        </w:tc>
        <w:tc>
          <w:tcPr>
            <w:tcW w:w="2863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847" w:type="dxa"/>
          </w:tcPr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2881" w:type="dxa"/>
          </w:tcPr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809" w:type="dxa"/>
          </w:tcPr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семьей</w:t>
            </w:r>
          </w:p>
        </w:tc>
      </w:tr>
      <w:tr w:rsidR="00D94121" w:rsidRPr="009E3A83" w:rsidTr="009E3A83">
        <w:trPr>
          <w:trHeight w:val="141"/>
        </w:trPr>
        <w:tc>
          <w:tcPr>
            <w:tcW w:w="4354" w:type="dxa"/>
          </w:tcPr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Культура гигиены:</w:t>
            </w: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-умываться,    чистить зубы, расчёсывать волосы, полоскать горло и рот, устранять порядок в одежде</w:t>
            </w: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-вытираться только своим полотенцем</w:t>
            </w: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навыки гигиены в туалете</w:t>
            </w: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-культура разговора в помещении</w:t>
            </w: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-понимать своё состояние</w:t>
            </w: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различать и понимать состояния своё и людей</w:t>
            </w: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-одеваться в соответствии с температурным режимом группового помещения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-выполнение простейших закаливающих процедур</w:t>
            </w:r>
          </w:p>
        </w:tc>
        <w:tc>
          <w:tcPr>
            <w:tcW w:w="2863" w:type="dxa"/>
          </w:tcPr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дидактические игры, чтение художественных произведений, личный пример</w:t>
            </w: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дидактические игры, чтение художественных произведений, личный пример.</w:t>
            </w:r>
          </w:p>
        </w:tc>
        <w:tc>
          <w:tcPr>
            <w:tcW w:w="2847" w:type="dxa"/>
          </w:tcPr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Обучающие игры по инициативе воспитателя</w:t>
            </w: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(сюжетно-дидакические)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Занятия-развлечения</w:t>
            </w:r>
          </w:p>
        </w:tc>
        <w:tc>
          <w:tcPr>
            <w:tcW w:w="2881" w:type="dxa"/>
          </w:tcPr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сюжетно-отобразительные</w:t>
            </w: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сюжетно-разительные</w:t>
            </w:r>
          </w:p>
        </w:tc>
        <w:tc>
          <w:tcPr>
            <w:tcW w:w="2809" w:type="dxa"/>
          </w:tcPr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Беседы, консультации,</w:t>
            </w: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родительские собрания, досуги, совместные мероприятия, мастер-классы, интернет общение.</w:t>
            </w: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Беседы, консультации,</w:t>
            </w: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родительские собрания, досуги, совместные мероприятия, интернет общение.</w:t>
            </w:r>
          </w:p>
        </w:tc>
      </w:tr>
      <w:tr w:rsidR="00D94121" w:rsidRPr="009E3A83" w:rsidTr="009E3A83">
        <w:trPr>
          <w:trHeight w:val="2322"/>
        </w:trPr>
        <w:tc>
          <w:tcPr>
            <w:tcW w:w="4354" w:type="dxa"/>
          </w:tcPr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Знание о полезном питании: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-элементарные навыки приёма пищи</w:t>
            </w:r>
          </w:p>
        </w:tc>
        <w:tc>
          <w:tcPr>
            <w:tcW w:w="2863" w:type="dxa"/>
          </w:tcPr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дидактические игры, чтение художественных произведений, личный пример, помощь взрослого.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Обучающие игры по инициативе воспитателя</w:t>
            </w:r>
          </w:p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(сюжетно-дидакические)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Занятия-развлечения</w:t>
            </w:r>
          </w:p>
        </w:tc>
        <w:tc>
          <w:tcPr>
            <w:tcW w:w="2881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сюжетно-отобразительные</w:t>
            </w:r>
          </w:p>
        </w:tc>
        <w:tc>
          <w:tcPr>
            <w:tcW w:w="2809" w:type="dxa"/>
          </w:tcPr>
          <w:p w:rsidR="00D94121" w:rsidRPr="009E3A83" w:rsidRDefault="00D94121" w:rsidP="009E3A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Беседы, консультации,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родительские собрания, досуги, совместные мероприятия, интернет общение</w:t>
            </w:r>
          </w:p>
        </w:tc>
      </w:tr>
    </w:tbl>
    <w:p w:rsidR="00D94121" w:rsidRPr="00D14F86" w:rsidRDefault="00D94121" w:rsidP="00DF672E">
      <w:pPr>
        <w:ind w:left="-567"/>
        <w:rPr>
          <w:rFonts w:ascii="Times New Roman" w:hAnsi="Times New Roman"/>
          <w:sz w:val="28"/>
          <w:szCs w:val="28"/>
        </w:rPr>
      </w:pPr>
    </w:p>
    <w:p w:rsidR="00D94121" w:rsidRPr="00D14F86" w:rsidRDefault="00D94121" w:rsidP="00945209">
      <w:pPr>
        <w:spacing w:after="0"/>
        <w:ind w:left="-567" w:firstLine="1701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Сенсорное развитие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6"/>
        <w:gridCol w:w="2737"/>
        <w:gridCol w:w="3877"/>
        <w:gridCol w:w="3895"/>
        <w:gridCol w:w="3572"/>
      </w:tblGrid>
      <w:tr w:rsidR="00D94121" w:rsidRPr="009E3A83" w:rsidTr="009E3A83">
        <w:trPr>
          <w:trHeight w:val="23"/>
        </w:trPr>
        <w:tc>
          <w:tcPr>
            <w:tcW w:w="1636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(задачи, блоки)</w:t>
            </w:r>
          </w:p>
        </w:tc>
        <w:tc>
          <w:tcPr>
            <w:tcW w:w="2737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Режимные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моменты</w:t>
            </w:r>
          </w:p>
        </w:tc>
        <w:tc>
          <w:tcPr>
            <w:tcW w:w="3877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с педагогом</w:t>
            </w:r>
          </w:p>
        </w:tc>
        <w:tc>
          <w:tcPr>
            <w:tcW w:w="3895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3572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родитедлями</w:t>
            </w:r>
          </w:p>
        </w:tc>
      </w:tr>
      <w:tr w:rsidR="00D94121" w:rsidRPr="009E3A83" w:rsidTr="009E3A83">
        <w:trPr>
          <w:trHeight w:val="23"/>
        </w:trPr>
        <w:tc>
          <w:tcPr>
            <w:tcW w:w="163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 Развитие специфических сенсорных способностей</w:t>
            </w:r>
          </w:p>
        </w:tc>
        <w:tc>
          <w:tcPr>
            <w:tcW w:w="2737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 на прогулке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Мини занятия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Интегрированные занятия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 в условиях специально оборудованной полифункциональной интерактивной среде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(дидактические, подвидные)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Тематическая прогулка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Посещение сенсорной комнаты</w:t>
            </w:r>
          </w:p>
        </w:tc>
        <w:tc>
          <w:tcPr>
            <w:tcW w:w="3895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Игры (дидактические, развивающие, подвижные)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Игры-эксперриментирования Игры с испольхованиемавтодидактических материалов 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Интегрированная детская деятельность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Опрос анкеты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Информационные листы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Мастер-класс для детей и взрослых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 практикумы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Коллекционирование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Интерактивное взаимодействие через сайт ДОУ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Просмотр видео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Консультативные встречи</w:t>
            </w:r>
          </w:p>
        </w:tc>
      </w:tr>
      <w:tr w:rsidR="00D94121" w:rsidRPr="009E3A83" w:rsidTr="009E3A83">
        <w:trPr>
          <w:trHeight w:val="363"/>
        </w:trPr>
        <w:tc>
          <w:tcPr>
            <w:tcW w:w="163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2.Формирование восприятия и представлений о внешних свойствах вещей</w:t>
            </w:r>
          </w:p>
        </w:tc>
        <w:tc>
          <w:tcPr>
            <w:tcW w:w="2737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 на прогулке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Мини занятия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Интегрированные занятия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 в условиях специально оборудованной полифункциональной интерактивной среде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(дидактические, подвидные)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Тематическая прогулка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Посещение сенсорной комнаты</w:t>
            </w:r>
          </w:p>
        </w:tc>
        <w:tc>
          <w:tcPr>
            <w:tcW w:w="3895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(дидактические, развивающие, подвижные)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Игры-эксперриментирования Игры с испольхованиемавтодидактических материалов 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Интегрированная детская деятельность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Опрос анкеты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Информационные листы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Мастер-класс для детей и взрослых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 практикумы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Коллекционирование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Интерактивное взаимодействие через сайт ДОУ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Просмотр видео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Консультативные встречи</w:t>
            </w:r>
          </w:p>
        </w:tc>
      </w:tr>
      <w:tr w:rsidR="00D94121" w:rsidRPr="009E3A83" w:rsidTr="009E3A83">
        <w:trPr>
          <w:trHeight w:val="311"/>
        </w:trPr>
        <w:tc>
          <w:tcPr>
            <w:tcW w:w="163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3.Развитие координационных и сенсорно-перцептивных способност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ей</w:t>
            </w:r>
          </w:p>
        </w:tc>
        <w:tc>
          <w:tcPr>
            <w:tcW w:w="2737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Игровые упражнения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Развивающие игры с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использованием полифункционального игрового оборудования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Мини занятия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Интегрированные занятия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 в условиях специально оборудованной полифункциональной интерактивной среде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Игровые занятия с использованием полифункционального игрового оборудования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(дидактические, подвидные)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Тематическая прогулка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Посещение сенсорной комнаты</w:t>
            </w:r>
          </w:p>
        </w:tc>
        <w:tc>
          <w:tcPr>
            <w:tcW w:w="3895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Игры (дидактические, развивающие, подвижные)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Игры-эксперриментирования Игры с испольхованиемавтодидактических материалов 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Интегрированная детская деятельность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Опрос анкеты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Информационные листы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Мастер-класс для детей и взрослых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 практикумы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Коллекционирование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Интерактивное взаимодействие через сайт ДОУ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Просмотр видео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Консультативные встречи</w:t>
            </w:r>
          </w:p>
        </w:tc>
      </w:tr>
    </w:tbl>
    <w:p w:rsidR="00D94121" w:rsidRPr="00D14F86" w:rsidRDefault="00D94121" w:rsidP="00DF672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4121" w:rsidRPr="00D14F86" w:rsidRDefault="00D94121" w:rsidP="00DF672E">
      <w:pPr>
        <w:pStyle w:val="a4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Формирование целостной картины мира, расширение кругозора детей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94121" w:rsidRPr="00D14F86" w:rsidRDefault="00D94121" w:rsidP="00DF672E">
      <w:pPr>
        <w:pStyle w:val="a4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 xml:space="preserve">Задачи:   </w:t>
      </w:r>
    </w:p>
    <w:p w:rsidR="00D94121" w:rsidRPr="00D14F86" w:rsidRDefault="00D94121" w:rsidP="00DF672E">
      <w:pPr>
        <w:pStyle w:val="a4"/>
        <w:numPr>
          <w:ilvl w:val="0"/>
          <w:numId w:val="14"/>
        </w:numPr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>Формирование у детей  целостной картины окружающего  мира,</w:t>
      </w:r>
    </w:p>
    <w:p w:rsidR="00D94121" w:rsidRPr="00D14F86" w:rsidRDefault="00D94121" w:rsidP="00DF672E">
      <w:pPr>
        <w:pStyle w:val="a4"/>
        <w:numPr>
          <w:ilvl w:val="0"/>
          <w:numId w:val="14"/>
        </w:numPr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 xml:space="preserve">Развитие у ребенка чувства сопричастности к окружающей  действительности, которое позволяет приобщаться к миру и </w:t>
      </w:r>
    </w:p>
    <w:p w:rsidR="00D94121" w:rsidRPr="00D14F86" w:rsidRDefault="00D94121" w:rsidP="00DF672E">
      <w:pPr>
        <w:pStyle w:val="a4"/>
        <w:numPr>
          <w:ilvl w:val="0"/>
          <w:numId w:val="14"/>
        </w:numPr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>Опыту  взрослых,</w:t>
      </w:r>
    </w:p>
    <w:p w:rsidR="00D94121" w:rsidRPr="00D14F86" w:rsidRDefault="00D94121" w:rsidP="00DF672E">
      <w:pPr>
        <w:pStyle w:val="a4"/>
        <w:numPr>
          <w:ilvl w:val="0"/>
          <w:numId w:val="14"/>
        </w:numPr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>Накапливать и обогащать эмоционально-чувственный опыт детей в процессе непосредственного восприятия и взаимодействия с объектами и явлениями нашего мира,</w:t>
      </w:r>
    </w:p>
    <w:p w:rsidR="00D94121" w:rsidRPr="00D14F86" w:rsidRDefault="00D94121" w:rsidP="00DF672E">
      <w:pPr>
        <w:pStyle w:val="a4"/>
        <w:numPr>
          <w:ilvl w:val="0"/>
          <w:numId w:val="14"/>
        </w:numPr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>Формирование  бережного и созидательного  отношения к миру,</w:t>
      </w:r>
    </w:p>
    <w:p w:rsidR="00D94121" w:rsidRPr="00D14F86" w:rsidRDefault="00D94121" w:rsidP="00DF672E">
      <w:pPr>
        <w:pStyle w:val="a4"/>
        <w:numPr>
          <w:ilvl w:val="0"/>
          <w:numId w:val="14"/>
        </w:numPr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>Создание условий способствующих выявлению и поддержанию интереса, появлению самостоятельной познавательной активности детей</w:t>
      </w:r>
    </w:p>
    <w:tbl>
      <w:tblPr>
        <w:tblW w:w="153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4"/>
        <w:gridCol w:w="2942"/>
        <w:gridCol w:w="2488"/>
        <w:gridCol w:w="2488"/>
        <w:gridCol w:w="2207"/>
      </w:tblGrid>
      <w:tr w:rsidR="00D94121" w:rsidRPr="009E3A83" w:rsidTr="009E3A83">
        <w:trPr>
          <w:trHeight w:val="492"/>
        </w:trPr>
        <w:tc>
          <w:tcPr>
            <w:tcW w:w="5204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(задачи, блоки)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488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248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07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семьей</w:t>
            </w:r>
          </w:p>
        </w:tc>
      </w:tr>
      <w:tr w:rsidR="00D94121" w:rsidRPr="009E3A83" w:rsidTr="009E3A83">
        <w:trPr>
          <w:trHeight w:val="3156"/>
        </w:trPr>
        <w:tc>
          <w:tcPr>
            <w:tcW w:w="520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Предметный   мир.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Ознакомление с предметным окружением для адекватного использования их в разнообразной детской деятельности;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Развитие наглядно-образного мышления;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Привлечение детей  к участию в выполнении заданий связанных с практической деятельностью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-Обеспечение постепенного перехода от предметного восприятия и узнавания объекта к  простейшему сенсорному анализу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Воспитывать интерес к жизни и деятельности взрослых и детей.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 этап спонтанно-исследовательский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умение сосредотачивать внимание на предметах и явлениях социокультурной предметно-пространственной среды.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Развивать способность устанавливать простейшие связи между воспринимаемыми предметами и явлениями, учить простейшим обобщениям. Продолжать знакомить детей с предметами ближайшего окружения (игрушки, предметы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домашнего обихода).транспорт и их функции.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 этап- вариативный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Поддерживать интерес детей к предметам и их изучению.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у детей представления о назначении предметов, которые находятся в непосредственном окружении.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Усвоить знания о вариативности предметов.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представления о связи между функцией предмета и его назначением.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Развивать творческое отношение к окружающему миру.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 этап Осознанно-исследовательский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Продолжать углублять и расширять представления детей о предметах, их свойствах, качествах, назначении.функции.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Развивать фантазию, творческое воображение.желание и умение преобразовать предметы.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представление о том, что предметы изготавливают люди для удовлетворения своих потребностей.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Ознакомление дошкольников с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настоящим, прошлым и будущим предметов.               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Учить детей определять вес ( легкий, тяжелый) предмета, расположение их по отношению к ребенку ( далеко-близко. высоко).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Знакомить детей со свойствами материалов ( прочность, твердость, мягкость)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 структурой поверхности (гладкая, шероховатая).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Рассказать, что одни предметы сделаны руками человека, а другие созданы природой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( шишки.камни, ракушки).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Учить детей способам обследования предметов, включая простейшее экспериментирование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 тонет – не тонет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рвется- не рвется).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Учить группировать и классифицировать хорошо знакомые предметы ( посуда, мебель</w:t>
            </w:r>
          </w:p>
        </w:tc>
        <w:tc>
          <w:tcPr>
            <w:tcW w:w="2942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Рассматрива-ние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Развиваю-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щие игры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Ситуативный рассказ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 экспериментирование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2207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Целевые прогулки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70"/>
        </w:trPr>
        <w:tc>
          <w:tcPr>
            <w:tcW w:w="520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Явления  общественной  жизни.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Семья.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воспитание любви к самому близкому человеку в семье- маме,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подведение к пониманию, что такое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семья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воспитание потребности в оказании посильной помощи маме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Беседовать с детьми о членах семьи, подчеркивать их заботу друг о друге.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248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Занимательные упражнения</w:t>
            </w:r>
          </w:p>
        </w:tc>
        <w:tc>
          <w:tcPr>
            <w:tcW w:w="220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Совместный труд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помещений детского сада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Мастерская по ремонту игрушек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Целевые прогулки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Просмотр фотографий</w:t>
            </w:r>
          </w:p>
        </w:tc>
      </w:tr>
      <w:tr w:rsidR="00D94121" w:rsidRPr="009E3A83" w:rsidTr="009E3A83">
        <w:trPr>
          <w:trHeight w:val="70"/>
        </w:trPr>
        <w:tc>
          <w:tcPr>
            <w:tcW w:w="520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Детский сад.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Знакомство детей с детьми, взрослыми с ближайшим окружением, 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Способствовать накоплению опыта доброжелательных взаимоотношений,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бережное отношение к игрушкам, книгам, личным вещам,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Совершенствовать умение ориентироваться в  помещении и на участке детского сада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Напоминать имена и отчества некоторых сотрудников детского сада.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Стимулировать желание поддерживать порядок в группе.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бережное отношение к игрушкам, книгам, личным вещам.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Совершенствовать умение ориентироваться в помещениях детского сада и на его участке.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Учить детей различать проезжую часть дороги, тротуар,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Понимать значение сигналов светофора.</w:t>
            </w:r>
          </w:p>
        </w:tc>
        <w:tc>
          <w:tcPr>
            <w:tcW w:w="294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248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248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220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70"/>
        </w:trPr>
        <w:tc>
          <w:tcPr>
            <w:tcW w:w="520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Родной город, родная страна.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Воспитание любви к родному городу, учить называть улицы, город , обращать внимание на праздничное оформление,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знакомство с природой родного края,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знакомство с  культурой народа, с предметами народно-прикладного искусства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Родная страна.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Учить детей называть город (поселок). Побуждать их рассказывать о том, где они гуляли в выходные дни. В дни праздников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Обращать внимание детей на красочное оформление зала детского сада. Воспитывать чувство сопричастности к жизни детского сада, страны</w:t>
            </w:r>
          </w:p>
        </w:tc>
        <w:tc>
          <w:tcPr>
            <w:tcW w:w="294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 экспериментирование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 Ситуативный разговор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Рассказ</w:t>
            </w:r>
          </w:p>
        </w:tc>
        <w:tc>
          <w:tcPr>
            <w:tcW w:w="248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248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Развивающие игры</w:t>
            </w:r>
          </w:p>
        </w:tc>
        <w:tc>
          <w:tcPr>
            <w:tcW w:w="220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70"/>
        </w:trPr>
        <w:tc>
          <w:tcPr>
            <w:tcW w:w="520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Труд людей.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Знакомство  детей с трудом сотрудников  д/с,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вызвать чувство уважения к людям труда,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Труд взрослых.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с профессиями ( медицинской сестры, повара,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воспитателя). Обращать внимание на трудовые действия и на результат труда. Учить беречь то, что сделано руками человека</w:t>
            </w:r>
          </w:p>
        </w:tc>
        <w:tc>
          <w:tcPr>
            <w:tcW w:w="294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 , рассказывание, чтение. Рассматривание иллюстраций</w:t>
            </w:r>
          </w:p>
        </w:tc>
        <w:tc>
          <w:tcPr>
            <w:tcW w:w="248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Сюжетно-ролевые игры, чтение , закрепление</w:t>
            </w:r>
          </w:p>
        </w:tc>
        <w:tc>
          <w:tcPr>
            <w:tcW w:w="248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Игры.  Выполнение поручений</w:t>
            </w:r>
          </w:p>
        </w:tc>
        <w:tc>
          <w:tcPr>
            <w:tcW w:w="220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 , чтение, рассказывание ,  беседы, выполлнение отдельных поручений</w:t>
            </w:r>
          </w:p>
        </w:tc>
      </w:tr>
    </w:tbl>
    <w:p w:rsidR="00D94121" w:rsidRPr="00074455" w:rsidRDefault="00D94121" w:rsidP="00945209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4121" w:rsidRPr="00E46963" w:rsidRDefault="00D94121" w:rsidP="00BC7ED0">
      <w:pPr>
        <w:pStyle w:val="a4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E46963">
        <w:rPr>
          <w:rFonts w:ascii="Times New Roman" w:hAnsi="Times New Roman"/>
          <w:b/>
          <w:sz w:val="28"/>
          <w:szCs w:val="28"/>
        </w:rPr>
        <w:t>Познавательно-исследовательская деятельность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94121" w:rsidRPr="00E46963" w:rsidRDefault="00D94121" w:rsidP="00BC7ED0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E46963">
        <w:rPr>
          <w:rFonts w:ascii="Times New Roman" w:hAnsi="Times New Roman"/>
          <w:b/>
          <w:sz w:val="28"/>
          <w:szCs w:val="28"/>
        </w:rPr>
        <w:t>Задачи</w:t>
      </w:r>
      <w:r w:rsidRPr="00E46963">
        <w:rPr>
          <w:rFonts w:ascii="Times New Roman" w:hAnsi="Times New Roman"/>
          <w:sz w:val="28"/>
          <w:szCs w:val="28"/>
        </w:rPr>
        <w:t>: помочь ребёнку свободно ориентироваться, правильно использовать по назначению и ценить предметы материальной культуры, которые окружают его в повседневной жизни, дома, в детском саду и на улице.</w:t>
      </w:r>
    </w:p>
    <w:tbl>
      <w:tblPr>
        <w:tblW w:w="15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037"/>
        <w:gridCol w:w="3030"/>
        <w:gridCol w:w="3417"/>
        <w:gridCol w:w="3458"/>
      </w:tblGrid>
      <w:tr w:rsidR="00D94121" w:rsidRPr="009E3A83" w:rsidTr="009D2BF3">
        <w:trPr>
          <w:trHeight w:val="280"/>
        </w:trPr>
        <w:tc>
          <w:tcPr>
            <w:tcW w:w="15494" w:type="dxa"/>
            <w:gridSpan w:val="5"/>
          </w:tcPr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Представления о предметах, познавательные и речевые умения, отношение к предметному миру</w:t>
            </w:r>
          </w:p>
        </w:tc>
      </w:tr>
      <w:tr w:rsidR="00D94121" w:rsidRPr="009E3A83" w:rsidTr="009D2BF3">
        <w:trPr>
          <w:trHeight w:val="1133"/>
        </w:trPr>
        <w:tc>
          <w:tcPr>
            <w:tcW w:w="2552" w:type="dxa"/>
          </w:tcPr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3037" w:type="dxa"/>
          </w:tcPr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030" w:type="dxa"/>
          </w:tcPr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417" w:type="dxa"/>
          </w:tcPr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458" w:type="dxa"/>
          </w:tcPr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с семьей</w:t>
            </w:r>
          </w:p>
        </w:tc>
      </w:tr>
      <w:tr w:rsidR="00D94121" w:rsidRPr="009E3A83" w:rsidTr="009D2BF3">
        <w:trPr>
          <w:trHeight w:val="1312"/>
        </w:trPr>
        <w:tc>
          <w:tcPr>
            <w:tcW w:w="2552" w:type="dxa"/>
          </w:tcPr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Дать отчетливые представления  о предметах ближайшего окружения.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Различать близкие предметы, точно соотнося названия с предметом.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Составлять первые описательные рассказы о предметах.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 xml:space="preserve">Проявлять интерес к предметам, </w:t>
            </w:r>
            <w:r w:rsidRPr="00D14F86">
              <w:rPr>
                <w:rFonts w:ascii="Times New Roman" w:hAnsi="Times New Roman"/>
                <w:sz w:val="28"/>
                <w:szCs w:val="28"/>
              </w:rPr>
              <w:lastRenderedPageBreak/>
              <w:t>познанию их назначения, действиям с предметами.</w:t>
            </w:r>
          </w:p>
        </w:tc>
        <w:tc>
          <w:tcPr>
            <w:tcW w:w="3037" w:type="dxa"/>
          </w:tcPr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Наблюдение 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 xml:space="preserve">Экспериментирование 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Создание коллекций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Проблемные ситуации</w:t>
            </w:r>
          </w:p>
        </w:tc>
        <w:tc>
          <w:tcPr>
            <w:tcW w:w="3030" w:type="dxa"/>
          </w:tcPr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3417" w:type="dxa"/>
          </w:tcPr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3458" w:type="dxa"/>
          </w:tcPr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Простейшие опыты, наблюдения, создание  игровых ситуаций.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Показ способов действия, комментирование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Прогулки по городу Накопление впечатлений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Беседы и разговоры с детьми, общение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Собственный пример родителей.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>Целевые прогулки, экскурсии.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14F86">
              <w:rPr>
                <w:rFonts w:ascii="Times New Roman" w:hAnsi="Times New Roman"/>
                <w:sz w:val="28"/>
                <w:szCs w:val="28"/>
              </w:rPr>
              <w:t xml:space="preserve">Разработка маршрутов </w:t>
            </w:r>
            <w:r w:rsidRPr="00D14F86">
              <w:rPr>
                <w:rFonts w:ascii="Times New Roman" w:hAnsi="Times New Roman"/>
                <w:sz w:val="28"/>
                <w:szCs w:val="28"/>
              </w:rPr>
              <w:lastRenderedPageBreak/>
              <w:t>выходного дня.</w:t>
            </w: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D14F86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121" w:rsidRPr="00D14F86" w:rsidRDefault="00D94121" w:rsidP="00BC7ED0">
      <w:pPr>
        <w:pStyle w:val="a4"/>
        <w:rPr>
          <w:rFonts w:ascii="Times New Roman" w:hAnsi="Times New Roman"/>
          <w:b/>
          <w:sz w:val="28"/>
          <w:szCs w:val="28"/>
        </w:rPr>
      </w:pPr>
    </w:p>
    <w:p w:rsidR="00D94121" w:rsidRPr="00D14F86" w:rsidRDefault="00D94121" w:rsidP="00945209">
      <w:pPr>
        <w:pStyle w:val="a4"/>
        <w:ind w:firstLine="1134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Формирование элементарных математических представлений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5"/>
        <w:gridCol w:w="3104"/>
        <w:gridCol w:w="3402"/>
        <w:gridCol w:w="3402"/>
        <w:gridCol w:w="3160"/>
      </w:tblGrid>
      <w:tr w:rsidR="00D94121" w:rsidRPr="009E3A83" w:rsidTr="009E3A83">
        <w:trPr>
          <w:trHeight w:val="396"/>
        </w:trPr>
        <w:tc>
          <w:tcPr>
            <w:tcW w:w="2425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Разделы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 задачи, блоки</w:t>
            </w:r>
          </w:p>
        </w:tc>
        <w:tc>
          <w:tcPr>
            <w:tcW w:w="310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 деятельн.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340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160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деятельность с семьей</w:t>
            </w:r>
          </w:p>
        </w:tc>
      </w:tr>
      <w:tr w:rsidR="00D94121" w:rsidRPr="009E3A83" w:rsidTr="009E3A83">
        <w:trPr>
          <w:trHeight w:val="1057"/>
        </w:trPr>
        <w:tc>
          <w:tcPr>
            <w:tcW w:w="242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 Количество и счет</w:t>
            </w:r>
          </w:p>
        </w:tc>
        <w:tc>
          <w:tcPr>
            <w:tcW w:w="3104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занятия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(дидактические, подвижные)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Игры (дидактические,  развивающие, подвижные)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Семинары 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Семинары-практикумы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</w:tc>
      </w:tr>
      <w:tr w:rsidR="00D94121" w:rsidRPr="009E3A83" w:rsidTr="009E3A83">
        <w:trPr>
          <w:trHeight w:val="668"/>
        </w:trPr>
        <w:tc>
          <w:tcPr>
            <w:tcW w:w="242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E3A83">
              <w:rPr>
                <w:rFonts w:ascii="Times New Roman" w:hAnsi="Times New Roman"/>
                <w:sz w:val="28"/>
                <w:szCs w:val="28"/>
              </w:rPr>
              <w:t>.Величина</w:t>
            </w:r>
          </w:p>
        </w:tc>
        <w:tc>
          <w:tcPr>
            <w:tcW w:w="3104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занятия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(дидактические, подвижные)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Досуг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Интерактивные выставки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Игры (дидактические,  развивающие, подвижные)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160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Семинары 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Семинары-практикумы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</w:tc>
      </w:tr>
      <w:tr w:rsidR="00D94121" w:rsidRPr="009E3A83" w:rsidTr="009E3A83">
        <w:trPr>
          <w:trHeight w:val="59"/>
        </w:trPr>
        <w:tc>
          <w:tcPr>
            <w:tcW w:w="242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3.Форма</w:t>
            </w:r>
          </w:p>
        </w:tc>
        <w:tc>
          <w:tcPr>
            <w:tcW w:w="3104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занятия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(дидактические, подвижные)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Досуг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Интерактивные выставки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Игры (дидактические,  развивающие, подвижные)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</w:t>
            </w:r>
          </w:p>
        </w:tc>
        <w:tc>
          <w:tcPr>
            <w:tcW w:w="3160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Семинары 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Семинары-практикумы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59"/>
        </w:trPr>
        <w:tc>
          <w:tcPr>
            <w:tcW w:w="242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4.Ориентирование в пространстве</w:t>
            </w:r>
          </w:p>
        </w:tc>
        <w:tc>
          <w:tcPr>
            <w:tcW w:w="3104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занятия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Игры (дидактические,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подвижные) 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Игры (дидактические,  развивающие, подвижные)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Продуктивная деятельност</w:t>
            </w:r>
          </w:p>
        </w:tc>
        <w:tc>
          <w:tcPr>
            <w:tcW w:w="3160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Семинары 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Семинары-практикумы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Ситуативное обучение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668"/>
        </w:trPr>
        <w:tc>
          <w:tcPr>
            <w:tcW w:w="242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5.Ориентирование во времени</w:t>
            </w:r>
          </w:p>
        </w:tc>
        <w:tc>
          <w:tcPr>
            <w:tcW w:w="3104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занятия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Игры (дидактические, подвижные) 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340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Игры (дидактические,  развивающие, подвижные)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</w:t>
            </w:r>
          </w:p>
        </w:tc>
        <w:tc>
          <w:tcPr>
            <w:tcW w:w="3160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Семинары 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Семинары-практикумы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121" w:rsidRPr="00D14F86" w:rsidRDefault="00D94121" w:rsidP="00945209">
      <w:pPr>
        <w:rPr>
          <w:rFonts w:ascii="Times New Roman" w:hAnsi="Times New Roman"/>
          <w:sz w:val="28"/>
          <w:szCs w:val="28"/>
        </w:rPr>
      </w:pPr>
    </w:p>
    <w:p w:rsidR="00D94121" w:rsidRPr="00D14F86" w:rsidRDefault="00D94121" w:rsidP="00945209">
      <w:pPr>
        <w:pStyle w:val="a4"/>
        <w:ind w:firstLine="1134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Конструирование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2"/>
        <w:gridCol w:w="2862"/>
        <w:gridCol w:w="2862"/>
        <w:gridCol w:w="3404"/>
        <w:gridCol w:w="3176"/>
      </w:tblGrid>
      <w:tr w:rsidR="00D94121" w:rsidRPr="009E3A83" w:rsidTr="009E3A83">
        <w:trPr>
          <w:trHeight w:val="967"/>
        </w:trPr>
        <w:tc>
          <w:tcPr>
            <w:tcW w:w="312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Разделы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 задачи, блоки</w:t>
            </w:r>
          </w:p>
        </w:tc>
        <w:tc>
          <w:tcPr>
            <w:tcW w:w="286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86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 деятельность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340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17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деятельность с семьей</w:t>
            </w:r>
          </w:p>
        </w:tc>
      </w:tr>
      <w:tr w:rsidR="00D94121" w:rsidRPr="009E3A83" w:rsidTr="009E3A83">
        <w:trPr>
          <w:trHeight w:val="1695"/>
        </w:trPr>
        <w:tc>
          <w:tcPr>
            <w:tcW w:w="312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1.Конструирование из строительного материала (в том числе  по условиям, схемам и замыслу)</w:t>
            </w:r>
          </w:p>
        </w:tc>
        <w:tc>
          <w:tcPr>
            <w:tcW w:w="286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286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занятия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Показ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 со строительным материалом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Постройки для сюжетных игр</w:t>
            </w:r>
          </w:p>
        </w:tc>
        <w:tc>
          <w:tcPr>
            <w:tcW w:w="3176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Совместные постройки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</w:tr>
      <w:tr w:rsidR="00D94121" w:rsidRPr="009E3A83" w:rsidTr="009E3A83">
        <w:trPr>
          <w:trHeight w:val="826"/>
        </w:trPr>
        <w:tc>
          <w:tcPr>
            <w:tcW w:w="312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2.Конструирование из деталей конструктора</w:t>
            </w:r>
          </w:p>
        </w:tc>
        <w:tc>
          <w:tcPr>
            <w:tcW w:w="286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286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занятия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Показ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Постройки по замыслу</w:t>
            </w:r>
          </w:p>
        </w:tc>
        <w:tc>
          <w:tcPr>
            <w:tcW w:w="3176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Совместные постройки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Участие в конкурсах</w:t>
            </w:r>
          </w:p>
        </w:tc>
      </w:tr>
      <w:tr w:rsidR="00D94121" w:rsidRPr="009E3A83" w:rsidTr="009E3A83">
        <w:trPr>
          <w:trHeight w:val="1284"/>
        </w:trPr>
        <w:tc>
          <w:tcPr>
            <w:tcW w:w="312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3.Конструирование из бумаги</w:t>
            </w:r>
          </w:p>
        </w:tc>
        <w:tc>
          <w:tcPr>
            <w:tcW w:w="286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Совместное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изготовление поделок</w:t>
            </w:r>
          </w:p>
        </w:tc>
        <w:tc>
          <w:tcPr>
            <w:tcW w:w="340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176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Показ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Совместное  конструктивное творчество</w:t>
            </w:r>
          </w:p>
        </w:tc>
      </w:tr>
      <w:tr w:rsidR="00D94121" w:rsidRPr="009E3A83" w:rsidTr="009E3A83">
        <w:trPr>
          <w:trHeight w:val="1668"/>
        </w:trPr>
        <w:tc>
          <w:tcPr>
            <w:tcW w:w="312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4. Конструирование из природного и бросового материала</w:t>
            </w:r>
          </w:p>
        </w:tc>
        <w:tc>
          <w:tcPr>
            <w:tcW w:w="286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Совместное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изготовление поделок</w:t>
            </w:r>
          </w:p>
        </w:tc>
        <w:tc>
          <w:tcPr>
            <w:tcW w:w="340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176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Показ 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Совместное  конструктивное творчество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Поделки для выставок</w:t>
            </w:r>
          </w:p>
        </w:tc>
      </w:tr>
    </w:tbl>
    <w:p w:rsidR="00D94121" w:rsidRPr="00D14F86" w:rsidRDefault="00D94121" w:rsidP="00BC7ED0">
      <w:pPr>
        <w:ind w:left="-567"/>
        <w:rPr>
          <w:rFonts w:ascii="Times New Roman" w:hAnsi="Times New Roman"/>
          <w:sz w:val="28"/>
          <w:szCs w:val="28"/>
        </w:rPr>
      </w:pPr>
    </w:p>
    <w:p w:rsidR="00D94121" w:rsidRPr="00D14F86" w:rsidRDefault="00D94121" w:rsidP="00945209">
      <w:pPr>
        <w:pStyle w:val="a4"/>
        <w:ind w:firstLine="1134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Формирование начал экологической культуры.</w:t>
      </w:r>
    </w:p>
    <w:tbl>
      <w:tblPr>
        <w:tblW w:w="15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8"/>
        <w:gridCol w:w="3368"/>
        <w:gridCol w:w="3142"/>
        <w:gridCol w:w="3055"/>
        <w:gridCol w:w="2727"/>
      </w:tblGrid>
      <w:tr w:rsidR="00D94121" w:rsidRPr="009E3A83" w:rsidTr="009E3A83">
        <w:trPr>
          <w:trHeight w:val="798"/>
        </w:trPr>
        <w:tc>
          <w:tcPr>
            <w:tcW w:w="3088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Разделы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 задачи, блоки</w:t>
            </w:r>
          </w:p>
        </w:tc>
        <w:tc>
          <w:tcPr>
            <w:tcW w:w="336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Образовательнаядеятельност в режимных моментах</w:t>
            </w:r>
          </w:p>
        </w:tc>
        <w:tc>
          <w:tcPr>
            <w:tcW w:w="314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 деятельн.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305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72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деятельность с семьей</w:t>
            </w:r>
          </w:p>
        </w:tc>
      </w:tr>
      <w:tr w:rsidR="00D94121" w:rsidRPr="009E3A83" w:rsidTr="009E3A83">
        <w:trPr>
          <w:trHeight w:val="3735"/>
        </w:trPr>
        <w:tc>
          <w:tcPr>
            <w:tcW w:w="3088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Природное окружение. Экологическое воспитание.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у детей интерес  к явлениям природы.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Продолжать учить детей определять состояние погоды. Знакомить с некоторыми характерными особенностями времен года.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представления о некоторых растениях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родного края . Познакомить детей с названиями комнатных растений , имеющих ярко выраженные характерные признаки. Учить различать и  называть стебель, листья, цветок.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Продолжать знакомить с домашними животными и их детенышами. Дать первоначальные сведения о диких животных. Учить называть отличительные особенности внешнего вида знакомых животных.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Расширять представления о аквариумных рыбках, лягушках, насекомых  о характерных особенностях внешнего вида и поведения.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Продолжать знакомить с обитателями уголка природы.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природе, обращать внимание на ее красоту и неповторимость.</w:t>
            </w:r>
          </w:p>
        </w:tc>
        <w:tc>
          <w:tcPr>
            <w:tcW w:w="3368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обучающие ситуации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Труд  в уголке природе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обучающие ситуации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Рассматривание, просмотр фильмов, слайдов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Целевые прогулки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Комплексные, интегрированные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занятия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Экологические, досуги, праздники, развлечения</w:t>
            </w:r>
          </w:p>
        </w:tc>
        <w:tc>
          <w:tcPr>
            <w:tcW w:w="3055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обучающие ситуации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Игры с правилами 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Игра-экспериментирование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Развивающие игры 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Экскурсии, 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Прогулки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Детско-родительские проекты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Элементарные опыты и эксперименты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Просмотр фильмов, слайдов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</w:tr>
    </w:tbl>
    <w:p w:rsidR="00D94121" w:rsidRDefault="00D94121" w:rsidP="009D2BF3">
      <w:pPr>
        <w:spacing w:after="0"/>
        <w:ind w:firstLine="1134"/>
        <w:rPr>
          <w:rFonts w:ascii="Times New Roman" w:hAnsi="Times New Roman"/>
          <w:b/>
          <w:sz w:val="28"/>
          <w:szCs w:val="28"/>
        </w:rPr>
      </w:pPr>
    </w:p>
    <w:p w:rsidR="00D94121" w:rsidRPr="00D14F86" w:rsidRDefault="00D94121" w:rsidP="009D2BF3">
      <w:pPr>
        <w:spacing w:after="0"/>
        <w:ind w:firstLine="1134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Безопасность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977"/>
        <w:gridCol w:w="2835"/>
        <w:gridCol w:w="2817"/>
        <w:gridCol w:w="3303"/>
      </w:tblGrid>
      <w:tr w:rsidR="00D94121" w:rsidRPr="009E3A83" w:rsidTr="009E3A83">
        <w:trPr>
          <w:trHeight w:val="405"/>
        </w:trPr>
        <w:tc>
          <w:tcPr>
            <w:tcW w:w="3402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Разделы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 задачи, блоки</w:t>
            </w:r>
          </w:p>
        </w:tc>
        <w:tc>
          <w:tcPr>
            <w:tcW w:w="297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 деятельность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281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303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деятельность с семьей</w:t>
            </w:r>
          </w:p>
        </w:tc>
      </w:tr>
      <w:tr w:rsidR="00D94121" w:rsidRPr="009E3A83" w:rsidTr="009E3A83">
        <w:trPr>
          <w:trHeight w:val="1112"/>
        </w:trPr>
        <w:tc>
          <w:tcPr>
            <w:tcW w:w="3402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E3A83">
              <w:rPr>
                <w:rFonts w:ascii="Times New Roman" w:hAnsi="Times New Roman"/>
                <w:sz w:val="28"/>
                <w:szCs w:val="28"/>
              </w:rPr>
              <w:t>. Бережем свое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1.Ценности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здорового образа жизни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2.Навыки личной гигиены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Врачи – наши друзья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Объяснение,напоминание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Показ,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бучение,напоминание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Показ,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бучение,напоминание</w:t>
            </w:r>
          </w:p>
        </w:tc>
        <w:tc>
          <w:tcPr>
            <w:tcW w:w="2835" w:type="dxa"/>
          </w:tcPr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Беседы, обучение,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Упражнения,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</w:p>
        </w:tc>
        <w:tc>
          <w:tcPr>
            <w:tcW w:w="281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Самообслуживание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иллюстраций</w:t>
            </w:r>
          </w:p>
        </w:tc>
        <w:tc>
          <w:tcPr>
            <w:tcW w:w="3303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Беседы, личный пример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Рассказы, чтение</w:t>
            </w:r>
          </w:p>
        </w:tc>
      </w:tr>
      <w:tr w:rsidR="00D94121" w:rsidRPr="009E3A83" w:rsidTr="009E3A83">
        <w:trPr>
          <w:trHeight w:val="1977"/>
        </w:trPr>
        <w:tc>
          <w:tcPr>
            <w:tcW w:w="340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9E3A83">
              <w:rPr>
                <w:rFonts w:ascii="Times New Roman" w:hAnsi="Times New Roman"/>
                <w:sz w:val="28"/>
                <w:szCs w:val="28"/>
              </w:rPr>
              <w:t>. Безопасный отдых на природе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 Бережное отношение к живой природе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Контакты с животными и насекомыми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Продуктивная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Рассказы, чтение</w:t>
            </w:r>
          </w:p>
        </w:tc>
        <w:tc>
          <w:tcPr>
            <w:tcW w:w="281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задания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Объяснения, запреты</w:t>
            </w:r>
          </w:p>
        </w:tc>
      </w:tr>
      <w:tr w:rsidR="00D94121" w:rsidRPr="009E3A83" w:rsidTr="009E3A83">
        <w:trPr>
          <w:trHeight w:val="2251"/>
        </w:trPr>
        <w:tc>
          <w:tcPr>
            <w:tcW w:w="340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E3A83">
              <w:rPr>
                <w:rFonts w:ascii="Times New Roman" w:hAnsi="Times New Roman"/>
                <w:sz w:val="28"/>
                <w:szCs w:val="28"/>
              </w:rPr>
              <w:t>. Безопасность на дорогах города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 Устройство проезжей части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«Зебра», светофор и другие дорожные знаки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для пешеходов и водителей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Тематический досуг,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иллюстраций</w:t>
            </w:r>
          </w:p>
        </w:tc>
        <w:tc>
          <w:tcPr>
            <w:tcW w:w="283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Дидактические игры,</w:t>
            </w:r>
          </w:p>
        </w:tc>
        <w:tc>
          <w:tcPr>
            <w:tcW w:w="281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Тематические досуги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Продуктивная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303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Беседы, упражнения,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тренинги</w:t>
            </w:r>
          </w:p>
        </w:tc>
      </w:tr>
      <w:tr w:rsidR="00D94121" w:rsidRPr="009E3A83" w:rsidTr="009E3A83">
        <w:trPr>
          <w:trHeight w:val="712"/>
        </w:trPr>
        <w:tc>
          <w:tcPr>
            <w:tcW w:w="340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E3A83">
              <w:rPr>
                <w:rFonts w:ascii="Times New Roman" w:hAnsi="Times New Roman"/>
                <w:sz w:val="28"/>
                <w:szCs w:val="28"/>
              </w:rPr>
              <w:t>. Семейное благополучие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 Взаимная забота и помощь в семье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Осторожно! Чужой!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Если ты потерялся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4. Осторожно! Электроприборы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5. Огонь – это очень опасно</w:t>
            </w:r>
          </w:p>
          <w:p w:rsidR="00D94121" w:rsidRPr="009E3A83" w:rsidRDefault="00D94121" w:rsidP="009452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6.Конфликты и ссоры между детьми</w:t>
            </w:r>
          </w:p>
        </w:tc>
        <w:tc>
          <w:tcPr>
            <w:tcW w:w="297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Объяснение,напоминание</w:t>
            </w:r>
          </w:p>
        </w:tc>
        <w:tc>
          <w:tcPr>
            <w:tcW w:w="283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Тематические досуги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Рассказы, чтение,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Тренинги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Беседы, упражнения,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Тренинги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Напоминание,</w:t>
            </w:r>
          </w:p>
        </w:tc>
        <w:tc>
          <w:tcPr>
            <w:tcW w:w="281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Иллюстраций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Объяснение,напоминание</w:t>
            </w:r>
          </w:p>
          <w:p w:rsidR="00D94121" w:rsidRPr="009E3A83" w:rsidRDefault="00D94121" w:rsidP="00DC78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Объяснение,напоминание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Запреты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</w:tbl>
    <w:p w:rsidR="00D94121" w:rsidRPr="00D14F86" w:rsidRDefault="00D94121" w:rsidP="00945209">
      <w:pPr>
        <w:spacing w:after="0"/>
        <w:ind w:firstLine="1134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lastRenderedPageBreak/>
        <w:t>Социализация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3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3"/>
        <w:gridCol w:w="2909"/>
        <w:gridCol w:w="3150"/>
        <w:gridCol w:w="3734"/>
        <w:gridCol w:w="3001"/>
      </w:tblGrid>
      <w:tr w:rsidR="00D94121" w:rsidRPr="009E3A83" w:rsidTr="009E3A83">
        <w:trPr>
          <w:trHeight w:val="153"/>
        </w:trPr>
        <w:tc>
          <w:tcPr>
            <w:tcW w:w="2513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Разделы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 задачи, блоки</w:t>
            </w:r>
          </w:p>
        </w:tc>
        <w:tc>
          <w:tcPr>
            <w:tcW w:w="29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150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 деятельн.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373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001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деятельность с семьей</w:t>
            </w:r>
          </w:p>
        </w:tc>
      </w:tr>
      <w:tr w:rsidR="00D94121" w:rsidRPr="009E3A83" w:rsidTr="009E3A83">
        <w:trPr>
          <w:trHeight w:val="153"/>
        </w:trPr>
        <w:tc>
          <w:tcPr>
            <w:tcW w:w="2513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«Развитие игровой деятельности»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обогащение опыта детей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формирование культуры деятельности в процессе игры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активизирующее игру проблемное общение воспитателей с детьми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развивающая предметно-игровая среда</w:t>
            </w:r>
          </w:p>
        </w:tc>
        <w:tc>
          <w:tcPr>
            <w:tcW w:w="2909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В соответствии с режимом дня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Самостоятельные сюжетно-ролевцые игры, дидактические игры, досуговые игры с участием воспитателей</w:t>
            </w:r>
          </w:p>
        </w:tc>
        <w:tc>
          <w:tcPr>
            <w:tcW w:w="3734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Игры-экспериментирование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Сюжетные самодеятельные игры (с собственными знаниями детей на основе их опыта)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Внеигровые формы: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самодеятельность дошкольников;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изобразительная деятельность;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труд в природе;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экспериментирование;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конструирование;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бытовая деятельность;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3001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наблюдения, чтение, досуги, праздники, труд в природе, конструирование, бытовая деятельность, развлечения</w:t>
            </w:r>
          </w:p>
        </w:tc>
      </w:tr>
      <w:tr w:rsidR="00D94121" w:rsidRPr="009E3A83" w:rsidTr="009E3A83">
        <w:trPr>
          <w:trHeight w:val="153"/>
        </w:trPr>
        <w:tc>
          <w:tcPr>
            <w:tcW w:w="2513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«Приобщение  к  элементарным  общепринятым     нормам  и  правилам   взаимоотношения  со  сверстниками   и  взрослыми»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Индивидуальная работа во время утреннего приема (беседы, показ);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Культурно-гигиенические процедуры  (объяснение, напоминание);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Игровая деятельность во время прогулки (объяснение, напоминание)</w:t>
            </w:r>
          </w:p>
        </w:tc>
        <w:tc>
          <w:tcPr>
            <w:tcW w:w="3150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Беседы, обучение, </w:t>
            </w:r>
            <w:r w:rsidRPr="009E3A83">
              <w:rPr>
                <w:rFonts w:ascii="Times New Roman" w:hAnsi="Times New Roman"/>
                <w:spacing w:val="-2"/>
                <w:sz w:val="28"/>
                <w:szCs w:val="28"/>
              </w:rPr>
              <w:t>чтение    худ.литературы,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pacing w:val="-2"/>
                <w:sz w:val="28"/>
                <w:szCs w:val="28"/>
              </w:rPr>
              <w:t>дидактические игры, игровые занятия, сюжетно ролевые игры,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(игры  в парах, совместные игры с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несколькими партнерами, пальчиковые игры)</w:t>
            </w:r>
          </w:p>
        </w:tc>
        <w:tc>
          <w:tcPr>
            <w:tcW w:w="373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Игровая деятельность, </w:t>
            </w:r>
            <w:r w:rsidRPr="009E3A83">
              <w:rPr>
                <w:rFonts w:ascii="Times New Roman" w:hAnsi="Times New Roman"/>
                <w:spacing w:val="-2"/>
                <w:sz w:val="28"/>
                <w:szCs w:val="28"/>
              </w:rPr>
              <w:t>дидактические игры, сюжетно ролевые игры, самообслуживание</w:t>
            </w:r>
          </w:p>
        </w:tc>
        <w:tc>
          <w:tcPr>
            <w:tcW w:w="3001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Совместные проекты, досуги, личный пример, чтение книг</w:t>
            </w:r>
          </w:p>
        </w:tc>
      </w:tr>
      <w:tr w:rsidR="00D94121" w:rsidRPr="009E3A83" w:rsidTr="009E3A83">
        <w:trPr>
          <w:trHeight w:val="153"/>
        </w:trPr>
        <w:tc>
          <w:tcPr>
            <w:tcW w:w="2513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«Формирование гендерной, семейной и гражданской принадлежности</w:t>
            </w:r>
          </w:p>
        </w:tc>
        <w:tc>
          <w:tcPr>
            <w:tcW w:w="2909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Тематические досуги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3150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игровые упражнения,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познавательные беседы, дидактические игры, праздники, музыкальные досуги, развлечения, чтение</w:t>
            </w:r>
          </w:p>
        </w:tc>
        <w:tc>
          <w:tcPr>
            <w:tcW w:w="373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сюжетно-ролевая игра, дидактическа игра, настольно-печатные игры</w:t>
            </w:r>
          </w:p>
        </w:tc>
        <w:tc>
          <w:tcPr>
            <w:tcW w:w="3001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праздники, викторины, конкурсы</w:t>
            </w:r>
          </w:p>
        </w:tc>
      </w:tr>
    </w:tbl>
    <w:p w:rsidR="00D94121" w:rsidRPr="00D14F86" w:rsidRDefault="00D94121" w:rsidP="00BC7ED0">
      <w:pPr>
        <w:ind w:left="-567"/>
        <w:rPr>
          <w:rFonts w:ascii="Times New Roman" w:hAnsi="Times New Roman"/>
          <w:sz w:val="28"/>
          <w:szCs w:val="28"/>
        </w:rPr>
      </w:pPr>
    </w:p>
    <w:p w:rsidR="00D94121" w:rsidRPr="00D14F86" w:rsidRDefault="00D94121" w:rsidP="00BC7ED0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Труд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94121" w:rsidRPr="00D14F86" w:rsidRDefault="00D94121" w:rsidP="00BC7ED0">
      <w:pPr>
        <w:pStyle w:val="a4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Цель трудового воспитания:</w:t>
      </w:r>
    </w:p>
    <w:p w:rsidR="00D94121" w:rsidRPr="00D14F86" w:rsidRDefault="00D94121" w:rsidP="00BC7ED0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 xml:space="preserve">формирование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 </w:t>
      </w:r>
    </w:p>
    <w:p w:rsidR="00D94121" w:rsidRPr="00D14F86" w:rsidRDefault="00D94121" w:rsidP="00BC7ED0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Pr="00D14F86">
        <w:rPr>
          <w:rFonts w:ascii="Times New Roman" w:hAnsi="Times New Roman"/>
          <w:sz w:val="28"/>
          <w:szCs w:val="28"/>
        </w:rPr>
        <w:t>:</w:t>
      </w:r>
    </w:p>
    <w:p w:rsidR="00D94121" w:rsidRPr="00D14F86" w:rsidRDefault="00D94121" w:rsidP="00BC7ED0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>Воспитывать потребность трудиться, участвовать в совместной трудовой деятельности наравне со всеми, стремление быть полезным окружающим, радоваться результатам коллективного труда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3786"/>
        <w:gridCol w:w="3101"/>
        <w:gridCol w:w="14"/>
        <w:gridCol w:w="10"/>
        <w:gridCol w:w="49"/>
        <w:gridCol w:w="3125"/>
        <w:gridCol w:w="44"/>
        <w:gridCol w:w="23"/>
        <w:gridCol w:w="104"/>
        <w:gridCol w:w="2995"/>
      </w:tblGrid>
      <w:tr w:rsidR="00D94121" w:rsidRPr="009E3A83" w:rsidTr="009E3A83">
        <w:trPr>
          <w:trHeight w:val="144"/>
        </w:trPr>
        <w:tc>
          <w:tcPr>
            <w:tcW w:w="1615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Разделы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(задачи, блоки)</w:t>
            </w:r>
          </w:p>
        </w:tc>
        <w:tc>
          <w:tcPr>
            <w:tcW w:w="378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115" w:type="dxa"/>
            <w:gridSpan w:val="2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 деятельность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3228" w:type="dxa"/>
            <w:gridSpan w:val="4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122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деятельность с семьей</w:t>
            </w:r>
          </w:p>
        </w:tc>
      </w:tr>
      <w:tr w:rsidR="00D94121" w:rsidRPr="009E3A83" w:rsidTr="009E3A83">
        <w:trPr>
          <w:trHeight w:val="351"/>
        </w:trPr>
        <w:tc>
          <w:tcPr>
            <w:tcW w:w="1615" w:type="dxa"/>
            <w:vMerge w:val="restart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Самообслуживание</w:t>
            </w:r>
          </w:p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</w:tc>
      </w:tr>
      <w:tr w:rsidR="00D94121" w:rsidRPr="009E3A83" w:rsidTr="009E3A83">
        <w:trPr>
          <w:trHeight w:val="315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Формируем культурно-гигиенические навыки, самообслуживание в процессе одевания и раздевания (одевание и раздевание в определенной последовательности).  Приучаем к опрятности, поддерживать порядок в игровой комнате.</w:t>
            </w:r>
          </w:p>
        </w:tc>
      </w:tr>
      <w:tr w:rsidR="00D94121" w:rsidRPr="009E3A83" w:rsidTr="009E3A83">
        <w:trPr>
          <w:trHeight w:val="795"/>
        </w:trPr>
        <w:tc>
          <w:tcPr>
            <w:tcW w:w="1615" w:type="dxa"/>
            <w:vMerge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Показ, объяснение, обучение, наблюдение</w:t>
            </w:r>
          </w:p>
        </w:tc>
        <w:tc>
          <w:tcPr>
            <w:tcW w:w="3115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Напоминание, беседы, потешки</w:t>
            </w:r>
          </w:p>
        </w:tc>
        <w:tc>
          <w:tcPr>
            <w:tcW w:w="3228" w:type="dxa"/>
            <w:gridSpan w:val="4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3122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Беседы, личный пример</w:t>
            </w:r>
          </w:p>
        </w:tc>
      </w:tr>
      <w:tr w:rsidR="00D94121" w:rsidRPr="009E3A83" w:rsidTr="009E3A83">
        <w:trPr>
          <w:trHeight w:val="237"/>
        </w:trPr>
        <w:tc>
          <w:tcPr>
            <w:tcW w:w="1615" w:type="dxa"/>
            <w:vMerge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</w:tr>
      <w:tr w:rsidR="00D94121" w:rsidRPr="009E3A83" w:rsidTr="009E3A83">
        <w:trPr>
          <w:trHeight w:val="510"/>
        </w:trPr>
        <w:tc>
          <w:tcPr>
            <w:tcW w:w="1615" w:type="dxa"/>
            <w:vMerge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Создание ситуаций, побуждающих детей к проявлению навыков самообслуживания</w:t>
            </w:r>
          </w:p>
        </w:tc>
      </w:tr>
      <w:tr w:rsidR="00D94121" w:rsidRPr="009E3A83" w:rsidTr="009E3A83">
        <w:trPr>
          <w:trHeight w:val="303"/>
        </w:trPr>
        <w:tc>
          <w:tcPr>
            <w:tcW w:w="1615" w:type="dxa"/>
            <w:vMerge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Напоминание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Разыгрывание игровых ситуаций</w:t>
            </w:r>
          </w:p>
        </w:tc>
        <w:tc>
          <w:tcPr>
            <w:tcW w:w="3265" w:type="dxa"/>
            <w:gridSpan w:val="6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Личный пример</w:t>
            </w:r>
          </w:p>
        </w:tc>
      </w:tr>
      <w:tr w:rsidR="00D94121" w:rsidRPr="009E3A83" w:rsidTr="009E3A83">
        <w:trPr>
          <w:trHeight w:val="360"/>
        </w:trPr>
        <w:tc>
          <w:tcPr>
            <w:tcW w:w="1615" w:type="dxa"/>
            <w:vMerge w:val="restart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Хозяйственно-бытовой труд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</w:tc>
      </w:tr>
      <w:tr w:rsidR="00D94121" w:rsidRPr="009E3A83" w:rsidTr="009E3A83">
        <w:trPr>
          <w:trHeight w:val="345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Привлекаем к выполнению простейших трудовых действий. Формирование навыков поддержания порядка в группе и на участке. Учим совместно со взрослым и под его контролем подготавливать материал к познавательной деятельности и осваивать дежурство по столовой. Побуждаем оказывать помощь взрослым, воспитывать бережное отношение  к результатам их труда.</w:t>
            </w:r>
          </w:p>
        </w:tc>
      </w:tr>
      <w:tr w:rsidR="00D94121" w:rsidRPr="009E3A83" w:rsidTr="009E3A83">
        <w:trPr>
          <w:trHeight w:val="1530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Обучение, показ, объяснение, наблюдение</w:t>
            </w:r>
          </w:p>
        </w:tc>
        <w:tc>
          <w:tcPr>
            <w:tcW w:w="3115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Обучение, совместный труд, рассматривание иллюстраций. Наблюдение</w:t>
            </w:r>
          </w:p>
        </w:tc>
        <w:tc>
          <w:tcPr>
            <w:tcW w:w="3228" w:type="dxa"/>
            <w:gridSpan w:val="4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Продуктивная деятельность, поручения, совместный труд детей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Беседа, показ, совместный труд детей и взрослых, личный пример</w:t>
            </w:r>
          </w:p>
        </w:tc>
      </w:tr>
      <w:tr w:rsidR="00D94121" w:rsidRPr="009E3A83" w:rsidTr="009E3A83">
        <w:trPr>
          <w:trHeight w:val="225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</w:tr>
      <w:tr w:rsidR="00D94121" w:rsidRPr="009E3A83" w:rsidTr="009E3A83">
        <w:trPr>
          <w:trHeight w:val="555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Дидактические и развивающие игры. Создание ситуаций, побуждающих детей к проявлению навыков самостоятельных трудовых действий.</w:t>
            </w:r>
          </w:p>
        </w:tc>
      </w:tr>
      <w:tr w:rsidR="00D94121" w:rsidRPr="009E3A83" w:rsidTr="009E3A83">
        <w:trPr>
          <w:trHeight w:val="258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Напоминание </w:t>
            </w:r>
          </w:p>
        </w:tc>
        <w:tc>
          <w:tcPr>
            <w:tcW w:w="3125" w:type="dxa"/>
            <w:gridSpan w:val="3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литературы, просмотр видеофильмов, диафильмов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4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Совместный труд детей </w:t>
            </w:r>
          </w:p>
        </w:tc>
        <w:tc>
          <w:tcPr>
            <w:tcW w:w="3166" w:type="dxa"/>
            <w:gridSpan w:val="4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Беседа, личный пример, совместный труд</w:t>
            </w:r>
          </w:p>
        </w:tc>
      </w:tr>
      <w:tr w:rsidR="00D94121" w:rsidRPr="009E3A83" w:rsidTr="009E3A83">
        <w:trPr>
          <w:trHeight w:val="300"/>
        </w:trPr>
        <w:tc>
          <w:tcPr>
            <w:tcW w:w="1615" w:type="dxa"/>
            <w:vMerge w:val="restart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Труд в природе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</w:tc>
      </w:tr>
      <w:tr w:rsidR="00D94121" w:rsidRPr="009E3A83" w:rsidTr="009E3A83">
        <w:trPr>
          <w:trHeight w:val="1050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 помещении и на участке учить наблюдать, как взрослый ухаживает за растениями и животными. Воспитание заботливого отношения к растениям, животным, птицам, рыбам. Наблюдение за изменениями, произошедшими со знакомыми растениями и животными.</w:t>
            </w:r>
          </w:p>
        </w:tc>
      </w:tr>
      <w:tr w:rsidR="00D94121" w:rsidRPr="009E3A83" w:rsidTr="009E3A83">
        <w:trPr>
          <w:trHeight w:val="1875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Показ, объяснение, обучение</w:t>
            </w:r>
          </w:p>
        </w:tc>
        <w:tc>
          <w:tcPr>
            <w:tcW w:w="3174" w:type="dxa"/>
            <w:gridSpan w:val="4"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Обучение, совместный труд детей и взрослых, беседы, чтение художественной литературы</w:t>
            </w:r>
          </w:p>
        </w:tc>
        <w:tc>
          <w:tcPr>
            <w:tcW w:w="3296" w:type="dxa"/>
            <w:gridSpan w:val="4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299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Личный пример, напоминание, объяснение</w:t>
            </w:r>
          </w:p>
        </w:tc>
      </w:tr>
      <w:tr w:rsidR="00D94121" w:rsidRPr="009E3A83" w:rsidTr="009E3A83">
        <w:trPr>
          <w:trHeight w:val="150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</w:tr>
      <w:tr w:rsidR="00D94121" w:rsidRPr="009E3A83" w:rsidTr="009E3A83">
        <w:trPr>
          <w:trHeight w:val="111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0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Дидактические и развивающие игры. Создание ситуаций, побуждающих детей к проявлению заботливого отношения к природе. Расширять круг наблюдений детей за трудом взрослых.</w:t>
            </w:r>
          </w:p>
        </w:tc>
      </w:tr>
      <w:tr w:rsidR="00D94121" w:rsidRPr="009E3A83" w:rsidTr="009E3A83">
        <w:trPr>
          <w:trHeight w:val="123"/>
        </w:trPr>
        <w:tc>
          <w:tcPr>
            <w:tcW w:w="1615" w:type="dxa"/>
            <w:vMerge/>
          </w:tcPr>
          <w:p w:rsidR="00D94121" w:rsidRPr="009E3A83" w:rsidRDefault="00D94121" w:rsidP="008E5F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Показ, объяснение, наблюдение</w:t>
            </w:r>
          </w:p>
        </w:tc>
        <w:tc>
          <w:tcPr>
            <w:tcW w:w="3174" w:type="dxa"/>
            <w:gridSpan w:val="4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Совместный труд детей и взрослых, беседы, чтение художественной литературы</w:t>
            </w:r>
          </w:p>
        </w:tc>
        <w:tc>
          <w:tcPr>
            <w:tcW w:w="3296" w:type="dxa"/>
            <w:gridSpan w:val="4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деятельность, ведение календаря природы, тематические досуги</w:t>
            </w:r>
          </w:p>
        </w:tc>
        <w:tc>
          <w:tcPr>
            <w:tcW w:w="299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Личный пример, напоминание</w:t>
            </w:r>
          </w:p>
        </w:tc>
      </w:tr>
    </w:tbl>
    <w:p w:rsidR="00D94121" w:rsidRPr="00D14F86" w:rsidRDefault="00D94121" w:rsidP="00BC7ED0">
      <w:pPr>
        <w:pStyle w:val="a4"/>
        <w:rPr>
          <w:rFonts w:ascii="Times New Roman" w:hAnsi="Times New Roman"/>
          <w:sz w:val="28"/>
          <w:szCs w:val="28"/>
        </w:rPr>
      </w:pPr>
    </w:p>
    <w:p w:rsidR="00D94121" w:rsidRPr="00D14F86" w:rsidRDefault="00D94121" w:rsidP="00BC7ED0">
      <w:pPr>
        <w:pStyle w:val="a4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Речевое развитие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94121" w:rsidRPr="00D14F86" w:rsidRDefault="00D94121" w:rsidP="00BC7ED0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D14F86">
        <w:rPr>
          <w:rFonts w:ascii="Times New Roman" w:hAnsi="Times New Roman"/>
          <w:sz w:val="28"/>
          <w:szCs w:val="28"/>
        </w:rPr>
        <w:t xml:space="preserve">Цель: овладение конструктивными способами и средствами взаимодействия с окружающими людьми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232"/>
        <w:gridCol w:w="3927"/>
        <w:gridCol w:w="3209"/>
        <w:gridCol w:w="3419"/>
      </w:tblGrid>
      <w:tr w:rsidR="00D94121" w:rsidRPr="009E3A83" w:rsidTr="009E3A83">
        <w:trPr>
          <w:trHeight w:val="32"/>
        </w:trPr>
        <w:tc>
          <w:tcPr>
            <w:tcW w:w="2126" w:type="dxa"/>
          </w:tcPr>
          <w:p w:rsidR="00D94121" w:rsidRPr="009E3A83" w:rsidRDefault="00D94121" w:rsidP="00EA01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Разделы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 задачи, блоки</w:t>
            </w:r>
          </w:p>
        </w:tc>
        <w:tc>
          <w:tcPr>
            <w:tcW w:w="223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927" w:type="dxa"/>
          </w:tcPr>
          <w:p w:rsidR="00D94121" w:rsidRPr="009E3A83" w:rsidRDefault="00D94121" w:rsidP="00EA01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 деятельность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32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41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деятельность с семьей</w:t>
            </w:r>
          </w:p>
        </w:tc>
      </w:tr>
      <w:tr w:rsidR="00D94121" w:rsidRPr="009E3A83" w:rsidTr="009E3A83">
        <w:trPr>
          <w:trHeight w:val="77"/>
        </w:trPr>
        <w:tc>
          <w:tcPr>
            <w:tcW w:w="14913" w:type="dxa"/>
            <w:gridSpan w:val="5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E3A83">
              <w:rPr>
                <w:rFonts w:ascii="Times New Roman" w:hAnsi="Times New Roman"/>
                <w:sz w:val="28"/>
                <w:szCs w:val="28"/>
              </w:rPr>
              <w:t>. Развитие свободного общения со взрослыми и детьми</w:t>
            </w:r>
          </w:p>
        </w:tc>
      </w:tr>
      <w:tr w:rsidR="00D94121" w:rsidRPr="009E3A83" w:rsidTr="009E3A83">
        <w:trPr>
          <w:trHeight w:val="67"/>
        </w:trPr>
        <w:tc>
          <w:tcPr>
            <w:tcW w:w="2126" w:type="dxa"/>
          </w:tcPr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Освоение диалогической формы речи со взрослыми, освоение инициативных высказываний</w:t>
            </w:r>
          </w:p>
        </w:tc>
        <w:tc>
          <w:tcPr>
            <w:tcW w:w="223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1.Эмоционально-практическое взаимодействие (игры с предметами и  сюжетными игрушками, продуктивная деятельность). 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Игры парами.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3.Беседы. 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4.Пример  коммуникативных кодов взрослого. 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5.Чтение, рассматривание иллюстраций.</w:t>
            </w:r>
          </w:p>
        </w:tc>
      </w:tr>
      <w:tr w:rsidR="00D94121" w:rsidRPr="009E3A83" w:rsidTr="009E3A83">
        <w:trPr>
          <w:trHeight w:val="609"/>
        </w:trPr>
        <w:tc>
          <w:tcPr>
            <w:tcW w:w="2126" w:type="dxa"/>
          </w:tcPr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раздел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1.Формирование лексической стороны речи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 Объяснение, повторение, исправление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2.Дидактические игры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4. Чтение, разучивание стихов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5. Беседа, пояснение</w:t>
            </w:r>
          </w:p>
        </w:tc>
      </w:tr>
      <w:tr w:rsidR="00D94121" w:rsidRPr="009E3A83" w:rsidTr="009E3A83">
        <w:trPr>
          <w:trHeight w:val="357"/>
        </w:trPr>
        <w:tc>
          <w:tcPr>
            <w:tcW w:w="2126" w:type="dxa"/>
          </w:tcPr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Формирование грамматической стороны речи</w:t>
            </w:r>
          </w:p>
        </w:tc>
        <w:tc>
          <w:tcPr>
            <w:tcW w:w="223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1.Дидактические игры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Чтение, разучивание стихов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Беседа</w:t>
            </w:r>
          </w:p>
        </w:tc>
      </w:tr>
      <w:tr w:rsidR="00D94121" w:rsidRPr="009E3A83" w:rsidTr="009E3A83">
        <w:trPr>
          <w:trHeight w:val="659"/>
        </w:trPr>
        <w:tc>
          <w:tcPr>
            <w:tcW w:w="2126" w:type="dxa"/>
          </w:tcPr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 Формирование произносительной стороны речи</w:t>
            </w:r>
          </w:p>
        </w:tc>
        <w:tc>
          <w:tcPr>
            <w:tcW w:w="223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1.Имитационные упражнения 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 Дидактические игры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Разучивание скороговорок, чистоговорок.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4. Тренинги (действия по речевому образцу взрослого).</w:t>
            </w:r>
          </w:p>
        </w:tc>
      </w:tr>
      <w:tr w:rsidR="00D94121" w:rsidRPr="009E3A83" w:rsidTr="009E3A83">
        <w:trPr>
          <w:trHeight w:val="80"/>
        </w:trPr>
        <w:tc>
          <w:tcPr>
            <w:tcW w:w="2126" w:type="dxa"/>
          </w:tcPr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5. Формирование связной речи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(монологической формы)</w:t>
            </w:r>
          </w:p>
        </w:tc>
        <w:tc>
          <w:tcPr>
            <w:tcW w:w="2232" w:type="dxa"/>
          </w:tcPr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Наблюдение за объектами живой природы,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предметным миром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2.Чтение сказок, рассматривание иллюстраций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Дидактические игры</w:t>
            </w:r>
          </w:p>
        </w:tc>
        <w:tc>
          <w:tcPr>
            <w:tcW w:w="3927" w:type="dxa"/>
          </w:tcPr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1. Занятия по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-обучению пересказу с опорой на вопросы воспитателя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-обучению составлению описательного рассказа об игрушке с опорой на речевые схемы 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 сравнение, нахождение ошибок в описании игрушки и исправление)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-обучению пересказу по серии сюжетных картинок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(выделение начала и конца действия, придумывать новое окончание сказки)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-обучению пересказу по картине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-обучению пересказу литературного произведения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( коллективное рассказывание д/и «Поезд»)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Показ настольного театра или работа с фланелеграфом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Рассматривание иллюстраций,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4. Беседа о персонажах 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5. Чтение потешек, песенок на тему сказки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6. Игра-инсценировка</w:t>
            </w:r>
          </w:p>
        </w:tc>
        <w:tc>
          <w:tcPr>
            <w:tcW w:w="3209" w:type="dxa"/>
          </w:tcPr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1.Поддержание социального контакта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(фатическая беседа,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эвристическая беседа).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кодов взрослого.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3.Коммуникативные тренинги.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Тематические досуги.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4. Гимнастики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(мимическая, логоритмическая</w:t>
            </w:r>
          </w:p>
        </w:tc>
        <w:tc>
          <w:tcPr>
            <w:tcW w:w="3419" w:type="dxa"/>
          </w:tcPr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1.Имитативные упражнения, пластические этюды.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Сценарии активизирующего общения.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Чтение,  рассматривание иллюстраций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(беседа.)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4. Коммуникативные тренинги.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5. Совместная продуктивная деятельность.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6. Работа в книжном уголке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7. Экскурсии.</w:t>
            </w:r>
          </w:p>
          <w:p w:rsidR="00D94121" w:rsidRPr="009E3A83" w:rsidRDefault="00D94121" w:rsidP="006D75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32"/>
        </w:trPr>
        <w:tc>
          <w:tcPr>
            <w:tcW w:w="14913" w:type="dxa"/>
            <w:gridSpan w:val="5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9E3A83">
              <w:rPr>
                <w:rFonts w:ascii="Times New Roman" w:hAnsi="Times New Roman"/>
                <w:sz w:val="28"/>
                <w:szCs w:val="28"/>
              </w:rPr>
              <w:t>. Практическое овладение нормами речи (речевой этикет)</w:t>
            </w:r>
          </w:p>
        </w:tc>
      </w:tr>
      <w:tr w:rsidR="00D94121" w:rsidRPr="009E3A83" w:rsidTr="009E3A83">
        <w:trPr>
          <w:trHeight w:val="32"/>
        </w:trPr>
        <w:tc>
          <w:tcPr>
            <w:tcW w:w="212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1.Образцы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коммуникативных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кодов взрослого.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2.Освоение формул речевого этикета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 пассивное)</w:t>
            </w:r>
          </w:p>
        </w:tc>
        <w:tc>
          <w:tcPr>
            <w:tcW w:w="3927" w:type="dxa"/>
          </w:tcPr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Сюжетно-ролевые игры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Чтение художественной литературы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Досуги</w:t>
            </w:r>
          </w:p>
        </w:tc>
        <w:tc>
          <w:tcPr>
            <w:tcW w:w="3209" w:type="dxa"/>
          </w:tcPr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1.Речевые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игры.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2.Чтение, разучивание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Беседа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4. Досуги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1.Сценарии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активизирующего общения.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Дидактические игры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 Игры-драматизации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4. Экспериментирование с природным материалом</w:t>
            </w:r>
          </w:p>
        </w:tc>
      </w:tr>
    </w:tbl>
    <w:p w:rsidR="00D94121" w:rsidRPr="00D14F86" w:rsidRDefault="00D94121" w:rsidP="00F06529">
      <w:pPr>
        <w:ind w:left="-567"/>
        <w:rPr>
          <w:rFonts w:ascii="Times New Roman" w:hAnsi="Times New Roman"/>
          <w:sz w:val="28"/>
          <w:szCs w:val="28"/>
        </w:rPr>
      </w:pPr>
    </w:p>
    <w:p w:rsidR="00D94121" w:rsidRPr="00D14F86" w:rsidRDefault="00D94121" w:rsidP="00945209">
      <w:pPr>
        <w:pStyle w:val="a4"/>
        <w:ind w:firstLine="1134"/>
        <w:rPr>
          <w:rFonts w:ascii="Times New Roman" w:hAnsi="Times New Roman"/>
          <w:b/>
          <w:color w:val="333333"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Интеграция образовательной области «Чтение художественной литературы» с другими образовательными областями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1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514"/>
        <w:gridCol w:w="2340"/>
        <w:gridCol w:w="2760"/>
        <w:gridCol w:w="2760"/>
        <w:gridCol w:w="2474"/>
      </w:tblGrid>
      <w:tr w:rsidR="00D94121" w:rsidRPr="009E3A83" w:rsidTr="009E3A83">
        <w:trPr>
          <w:trHeight w:val="59"/>
        </w:trPr>
        <w:tc>
          <w:tcPr>
            <w:tcW w:w="127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51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340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760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2760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47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 деятельность с семьей</w:t>
            </w:r>
          </w:p>
        </w:tc>
      </w:tr>
      <w:tr w:rsidR="00D94121" w:rsidRPr="009E3A83" w:rsidTr="009E3A83">
        <w:trPr>
          <w:trHeight w:val="59"/>
        </w:trPr>
        <w:tc>
          <w:tcPr>
            <w:tcW w:w="127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14" w:type="dxa"/>
          </w:tcPr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1.Побуждать детей к самостоятельному рассказыванию, заучиванию потешек, песенок. 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2.Обогащать литературными образами самостоятельную и организованную двигательную деятельность детей</w:t>
            </w:r>
          </w:p>
        </w:tc>
        <w:tc>
          <w:tcPr>
            <w:tcW w:w="2340" w:type="dxa"/>
          </w:tcPr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Физкультминутки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Подбор иллюстраций о спорте. Чтение литературы, подбор загадок, пословиц, поговорок.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4121" w:rsidRPr="009E3A83" w:rsidRDefault="00D94121" w:rsidP="002E74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 иллюстраций и книг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Изучение справочной литературы о спорте, физической культуре Объяснение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1329"/>
        </w:trPr>
        <w:tc>
          <w:tcPr>
            <w:tcW w:w="127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Здоровье</w:t>
            </w:r>
          </w:p>
        </w:tc>
        <w:tc>
          <w:tcPr>
            <w:tcW w:w="351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 примере произведений художественной литературы воспитывать у детей привычку следить за своим внешним видом, совершенствовать навыки самообслуживания</w:t>
            </w:r>
          </w:p>
        </w:tc>
        <w:tc>
          <w:tcPr>
            <w:tcW w:w="2340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Тематические досуги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Физкультминутки, прогулка, прием пищи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 стихов, сказок, рассказов о пользе еды, спорта, соблюдения чистоты.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Рассказывание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Самообслуживание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задания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Личный пример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Тренинги 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2119"/>
        </w:trPr>
        <w:tc>
          <w:tcPr>
            <w:tcW w:w="127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3514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1.Привлечение детей к участию в совместном с воспитателем рассказывании знакомых произведений, к их полной или частичной драматизации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2.Обогащать литературными образами игровую, изобразительную деятельность детей, конструирование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3.Развивать у детей умение сочувствовать, сопереживать положительным героям художественных произведений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4. Воспитывать любовь к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устному народному творчеству</w:t>
            </w:r>
          </w:p>
        </w:tc>
        <w:tc>
          <w:tcPr>
            <w:tcW w:w="2340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Работа в театральном уголке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Досуги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Игры-драматизации, кукольные спектакли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Рассказывание иллюстраций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задания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обучение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заучивание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Досуги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2474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Посещение театра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прослушивание аудиозаписей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59"/>
        </w:trPr>
        <w:tc>
          <w:tcPr>
            <w:tcW w:w="127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3514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Воспитывать интерес, любовь к художественной литературе. Развивать способность слушать литературные произведения различных жанров и тематики, эмоционально реагировать  на их содержание и следить за развитием сюжета</w:t>
            </w:r>
          </w:p>
        </w:tc>
        <w:tc>
          <w:tcPr>
            <w:tcW w:w="2340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Д/и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Прогулка Самостоятельная детская деятельность Организованные формы работы с детьми</w:t>
            </w: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 художественной и познавательной литературы Рассказ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Заучивание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задания</w:t>
            </w: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</w:p>
        </w:tc>
        <w:tc>
          <w:tcPr>
            <w:tcW w:w="2474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Посещение театров, музеев, выставок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Объяснения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задания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59"/>
        </w:trPr>
        <w:tc>
          <w:tcPr>
            <w:tcW w:w="127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3514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Формировать эмоционально-образное восприятие произведений различных жанров, развивать чуткость к выразительным средствам  художественной речи, словесном творчестве</w:t>
            </w:r>
          </w:p>
        </w:tc>
        <w:tc>
          <w:tcPr>
            <w:tcW w:w="2340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Тренинги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Досуги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театр Самостоятельная детская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Организованные формы работы с детьми</w:t>
            </w: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Развитие диалогической речи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Рассказывание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Пересказ 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Литературные праздники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Досуги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Презентации проектов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Ситуативное общение</w:t>
            </w: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Игры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Театр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Театр</w:t>
            </w:r>
          </w:p>
        </w:tc>
        <w:tc>
          <w:tcPr>
            <w:tcW w:w="2474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</w:tr>
      <w:tr w:rsidR="00D94121" w:rsidRPr="009E3A83" w:rsidTr="009E3A83">
        <w:trPr>
          <w:trHeight w:val="59"/>
        </w:trPr>
        <w:tc>
          <w:tcPr>
            <w:tcW w:w="127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514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1.Вырабатывать отношение  к книге как к произведению эстетической культуры – бережное обращение, желание повторно прослушивать книгу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2.Создавать благоприятную атмосферу для детского словотворчества, игровых  и юмористических  вариаций стихотворных текстов, в частности произведений поэтического фольклора</w:t>
            </w:r>
          </w:p>
        </w:tc>
        <w:tc>
          <w:tcPr>
            <w:tcW w:w="2340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 детская деятельность Организованные формы работы с детьми Драматизация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игры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Театр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Заучивание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Пересказ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Драматизация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2474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задания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Посещение музеев, выставок, галерей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</w:tr>
      <w:tr w:rsidR="00D94121" w:rsidRPr="009E3A83" w:rsidTr="009E3A83">
        <w:trPr>
          <w:trHeight w:val="59"/>
        </w:trPr>
        <w:tc>
          <w:tcPr>
            <w:tcW w:w="1276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514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1.Развитие  поэтического слуха, способности воспринимать музыкальность, поэтичность речи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2.Развитие образности речи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3. В играх-драматизациях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умение вносить элементы творчества в двигательные  и интонационно-речевые характеристики персонажа.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4.Развивать интерес к театрально-игровой деятельности</w:t>
            </w:r>
          </w:p>
        </w:tc>
        <w:tc>
          <w:tcPr>
            <w:tcW w:w="2340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детская деятельность Организованные формы работы с детьми Драматизация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Показ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Рассказывание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Праздники 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Досуги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Театр 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Заучивание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Праздники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Продуктивная деятельность 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задания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Досуги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2474" w:type="dxa"/>
          </w:tcPr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Творческие задания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D94121" w:rsidRPr="009E3A83" w:rsidRDefault="00D94121" w:rsidP="00670F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Заучивание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Прослушивание аудиозаписей музыкальных сказок</w:t>
            </w:r>
          </w:p>
        </w:tc>
      </w:tr>
    </w:tbl>
    <w:p w:rsidR="00D94121" w:rsidRDefault="00D94121" w:rsidP="00945209">
      <w:pPr>
        <w:pStyle w:val="a4"/>
        <w:rPr>
          <w:rFonts w:ascii="Times New Roman" w:hAnsi="Times New Roman"/>
          <w:sz w:val="28"/>
          <w:szCs w:val="28"/>
        </w:rPr>
      </w:pPr>
    </w:p>
    <w:p w:rsidR="00D94121" w:rsidRPr="00D14F86" w:rsidRDefault="00D94121" w:rsidP="00945209">
      <w:pPr>
        <w:pStyle w:val="a4"/>
        <w:ind w:firstLine="1134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t>Художественное творчество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0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455"/>
        <w:gridCol w:w="2528"/>
        <w:gridCol w:w="247"/>
        <w:gridCol w:w="2748"/>
        <w:gridCol w:w="261"/>
        <w:gridCol w:w="2734"/>
        <w:gridCol w:w="219"/>
        <w:gridCol w:w="2765"/>
        <w:gridCol w:w="78"/>
      </w:tblGrid>
      <w:tr w:rsidR="00D94121" w:rsidRPr="009E3A83" w:rsidTr="009E3A83">
        <w:trPr>
          <w:trHeight w:val="144"/>
        </w:trPr>
        <w:tc>
          <w:tcPr>
            <w:tcW w:w="3518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(задачи, блоки)</w:t>
            </w:r>
          </w:p>
        </w:tc>
        <w:tc>
          <w:tcPr>
            <w:tcW w:w="2817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056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2999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654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семьей</w:t>
            </w:r>
          </w:p>
        </w:tc>
      </w:tr>
      <w:tr w:rsidR="00D94121" w:rsidRPr="009E3A83" w:rsidTr="009E3A83">
        <w:trPr>
          <w:trHeight w:val="144"/>
        </w:trPr>
        <w:tc>
          <w:tcPr>
            <w:tcW w:w="15044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  <w:r w:rsidRPr="009E3A83">
              <w:rPr>
                <w:rFonts w:ascii="Times New Roman" w:hAnsi="Times New Roman"/>
                <w:sz w:val="28"/>
                <w:szCs w:val="28"/>
              </w:rPr>
              <w:t xml:space="preserve"> Продуктивная деятельность</w:t>
            </w:r>
          </w:p>
        </w:tc>
      </w:tr>
      <w:tr w:rsidR="00D94121" w:rsidRPr="009E3A83" w:rsidTr="009E3A83">
        <w:trPr>
          <w:trHeight w:val="144"/>
        </w:trPr>
        <w:tc>
          <w:tcPr>
            <w:tcW w:w="3518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1. Формировать умение экспериментировать с материалом</w:t>
            </w:r>
          </w:p>
        </w:tc>
        <w:tc>
          <w:tcPr>
            <w:tcW w:w="2817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tcBorders>
              <w:top w:val="nil"/>
            </w:tcBorders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Опыты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Дид. игра</w:t>
            </w:r>
          </w:p>
        </w:tc>
        <w:tc>
          <w:tcPr>
            <w:tcW w:w="2999" w:type="dxa"/>
            <w:gridSpan w:val="2"/>
            <w:tcBorders>
              <w:top w:val="nil"/>
            </w:tcBorders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Самост. деят. с мат.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2654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</w:tr>
      <w:tr w:rsidR="00D94121" w:rsidRPr="009E3A83" w:rsidTr="009E3A83">
        <w:trPr>
          <w:trHeight w:val="144"/>
        </w:trPr>
        <w:tc>
          <w:tcPr>
            <w:tcW w:w="3518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Учить самостоятельно передавать образы предметов, используя доступные изобразительные средства и различные материалы: краски, карандаши, бумагу разных цветов и размеров, глину, пластилин, готовые аппликативные формы.</w:t>
            </w:r>
          </w:p>
        </w:tc>
        <w:tc>
          <w:tcPr>
            <w:tcW w:w="2817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Занимательные показы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Сам.худ. деят</w:t>
            </w:r>
          </w:p>
        </w:tc>
        <w:tc>
          <w:tcPr>
            <w:tcW w:w="2654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Открытые занятия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</w:tr>
      <w:tr w:rsidR="00D94121" w:rsidRPr="009E3A83" w:rsidTr="009E3A83">
        <w:trPr>
          <w:trHeight w:val="144"/>
        </w:trPr>
        <w:tc>
          <w:tcPr>
            <w:tcW w:w="3518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3. Побуждать детей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всматриваться в очертания линий, форм, мазков, пятен, силуэтов в собственных рисунках, находить сходство с предметами и явлениями</w:t>
            </w:r>
          </w:p>
        </w:tc>
        <w:tc>
          <w:tcPr>
            <w:tcW w:w="2817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Обыгрывание незавершённого рисунка</w:t>
            </w:r>
          </w:p>
        </w:tc>
        <w:tc>
          <w:tcPr>
            <w:tcW w:w="2999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Сам.худ. деят.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Игра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Расматривание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144"/>
        </w:trPr>
        <w:tc>
          <w:tcPr>
            <w:tcW w:w="3518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4. Учить детей в соответствии с воспитателем и другими детьми выполнять коллективные работы</w:t>
            </w:r>
          </w:p>
        </w:tc>
        <w:tc>
          <w:tcPr>
            <w:tcW w:w="2817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999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Участие в кол.работе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D94121" w:rsidRPr="009E3A83" w:rsidTr="009E3A83">
        <w:trPr>
          <w:trHeight w:val="144"/>
        </w:trPr>
        <w:tc>
          <w:tcPr>
            <w:tcW w:w="3518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5. Учить детей изменять характер образа, добавляя части, изменяя их расположение</w:t>
            </w:r>
          </w:p>
        </w:tc>
        <w:tc>
          <w:tcPr>
            <w:tcW w:w="2817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Наблюдение, чтение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Обучение, Индивидуальная работа, Обыгрывание незавершённого рисунка</w:t>
            </w:r>
          </w:p>
        </w:tc>
        <w:tc>
          <w:tcPr>
            <w:tcW w:w="2999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Сам.худ. деят.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2654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Рассказы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Выставки детских работ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144"/>
        </w:trPr>
        <w:tc>
          <w:tcPr>
            <w:tcW w:w="3518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6. Развивать способность самостоятельно выбирать способы изображения при создании выразительных образов, используя для этого различные технические навыки и приёмы.</w:t>
            </w:r>
          </w:p>
        </w:tc>
        <w:tc>
          <w:tcPr>
            <w:tcW w:w="2817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6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Создание условий для выбора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Интегрированное занятие Обыгрывание незавершённого рисунка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Сам.худ. деят.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2654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Открытые занятия</w:t>
            </w:r>
          </w:p>
        </w:tc>
      </w:tr>
      <w:tr w:rsidR="00D94121" w:rsidRPr="009E3A83" w:rsidTr="009E3A83">
        <w:trPr>
          <w:trHeight w:val="144"/>
        </w:trPr>
        <w:tc>
          <w:tcPr>
            <w:tcW w:w="15044" w:type="dxa"/>
            <w:gridSpan w:val="10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II. Детский дизайн</w:t>
            </w:r>
          </w:p>
        </w:tc>
      </w:tr>
      <w:tr w:rsidR="00D94121" w:rsidRPr="009E3A83" w:rsidTr="009E3A83">
        <w:trPr>
          <w:trHeight w:val="2827"/>
        </w:trPr>
        <w:tc>
          <w:tcPr>
            <w:tcW w:w="3518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1. Формировать у детей эмоциональный отклик на красоту природы, декоративность игрушек, одежды, убранства игровых и бытовых интерьеров, празднеств и развлечений.</w:t>
            </w:r>
          </w:p>
        </w:tc>
        <w:tc>
          <w:tcPr>
            <w:tcW w:w="2817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056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999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4" w:type="dxa"/>
            <w:gridSpan w:val="2"/>
          </w:tcPr>
          <w:p w:rsidR="00D94121" w:rsidRPr="009E3A83" w:rsidRDefault="00D94121" w:rsidP="00770D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</w:tr>
      <w:tr w:rsidR="00D94121" w:rsidRPr="009E3A83" w:rsidTr="009E3A83">
        <w:trPr>
          <w:trHeight w:val="1215"/>
        </w:trPr>
        <w:tc>
          <w:tcPr>
            <w:tcW w:w="3518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2. Приобщать детей к эстетической деятельности в быту</w:t>
            </w:r>
          </w:p>
        </w:tc>
        <w:tc>
          <w:tcPr>
            <w:tcW w:w="2817" w:type="dxa"/>
            <w:gridSpan w:val="2"/>
          </w:tcPr>
          <w:p w:rsidR="00D94121" w:rsidRPr="009E3A83" w:rsidRDefault="00D94121" w:rsidP="00635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Труд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056" w:type="dxa"/>
            <w:gridSpan w:val="2"/>
          </w:tcPr>
          <w:p w:rsidR="00D94121" w:rsidRPr="009E3A83" w:rsidRDefault="00D94121" w:rsidP="00635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 w:rsidR="00D94121" w:rsidRPr="009E3A83" w:rsidRDefault="00D94121" w:rsidP="00635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Сам.худ. деят.</w:t>
            </w:r>
          </w:p>
          <w:p w:rsidR="00D94121" w:rsidRPr="009E3A83" w:rsidRDefault="00D94121" w:rsidP="00635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С.-р. игра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2654" w:type="dxa"/>
            <w:gridSpan w:val="2"/>
          </w:tcPr>
          <w:p w:rsidR="00D94121" w:rsidRPr="009E3A83" w:rsidRDefault="00D94121" w:rsidP="00635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D94121" w:rsidRPr="009E3A83" w:rsidRDefault="00D94121" w:rsidP="00635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D94121" w:rsidRPr="009E3A83" w:rsidRDefault="00D94121" w:rsidP="006350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</w:tr>
      <w:tr w:rsidR="00D94121" w:rsidRPr="009E3A83" w:rsidTr="009E3A83">
        <w:trPr>
          <w:trHeight w:val="319"/>
        </w:trPr>
        <w:tc>
          <w:tcPr>
            <w:tcW w:w="15044" w:type="dxa"/>
            <w:gridSpan w:val="10"/>
            <w:tcBorders>
              <w:left w:val="nil"/>
              <w:bottom w:val="nil"/>
              <w:right w:val="nil"/>
            </w:tcBorders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sz w:val="28"/>
                <w:szCs w:val="28"/>
              </w:rPr>
              <w:t>Физическая культура.</w:t>
            </w:r>
          </w:p>
        </w:tc>
      </w:tr>
      <w:tr w:rsidR="00D94121" w:rsidRPr="009E3A83" w:rsidTr="009E3A83">
        <w:trPr>
          <w:gridAfter w:val="1"/>
          <w:wAfter w:w="80" w:type="dxa"/>
        </w:trPr>
        <w:tc>
          <w:tcPr>
            <w:tcW w:w="3042" w:type="dxa"/>
          </w:tcPr>
          <w:p w:rsidR="00D94121" w:rsidRPr="009E3A83" w:rsidRDefault="00D94121" w:rsidP="001E64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(задачи, блоки)</w:t>
            </w:r>
          </w:p>
        </w:tc>
        <w:tc>
          <w:tcPr>
            <w:tcW w:w="3042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042" w:type="dxa"/>
            <w:gridSpan w:val="2"/>
          </w:tcPr>
          <w:p w:rsidR="00D94121" w:rsidRPr="009E3A83" w:rsidRDefault="00D94121" w:rsidP="001E64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94121" w:rsidRPr="009E3A83" w:rsidRDefault="00D94121" w:rsidP="001E64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педагогом</w:t>
            </w:r>
          </w:p>
        </w:tc>
        <w:tc>
          <w:tcPr>
            <w:tcW w:w="3042" w:type="dxa"/>
            <w:gridSpan w:val="2"/>
          </w:tcPr>
          <w:p w:rsidR="00D94121" w:rsidRPr="009E3A83" w:rsidRDefault="00D94121" w:rsidP="001E64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043" w:type="dxa"/>
            <w:gridSpan w:val="2"/>
          </w:tcPr>
          <w:p w:rsidR="00D94121" w:rsidRPr="009E3A83" w:rsidRDefault="00D94121" w:rsidP="001E64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D94121" w:rsidRPr="009E3A83" w:rsidRDefault="00D94121" w:rsidP="001E64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 семьей</w:t>
            </w:r>
          </w:p>
        </w:tc>
      </w:tr>
      <w:tr w:rsidR="00D94121" w:rsidRPr="009E3A83" w:rsidTr="009E3A83">
        <w:trPr>
          <w:gridAfter w:val="1"/>
          <w:wAfter w:w="80" w:type="dxa"/>
        </w:trPr>
        <w:tc>
          <w:tcPr>
            <w:tcW w:w="3042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Побуждать детей к двигат. активности, формируя основные движения.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Воспитывать умение самостоятельно действовать, ориентируясь в пространстве, соотносить свои движения с </w:t>
            </w: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окружающими предметами.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выполнять игровые действия, соответствующие тексту знакомых потешек, сказок.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42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Игровые упражнения</w:t>
            </w:r>
          </w:p>
          <w:p w:rsidR="00D94121" w:rsidRPr="009E3A83" w:rsidRDefault="00D94121" w:rsidP="009E3A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Индивидуаль-ные 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с воспитателем 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со сверстниками игры (парные, в малой группе)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Чтение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Наблюдения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Педагогические ситуации</w:t>
            </w:r>
          </w:p>
          <w:p w:rsidR="00D94121" w:rsidRPr="009E3A83" w:rsidRDefault="00D94121" w:rsidP="009E3A83">
            <w:pPr>
              <w:spacing w:after="0" w:line="240" w:lineRule="auto"/>
              <w:ind w:left="1152" w:hanging="11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Объяснение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Показ</w:t>
            </w:r>
          </w:p>
        </w:tc>
        <w:tc>
          <w:tcPr>
            <w:tcW w:w="3042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Игровые упражнения, индивидуаль-ные,  совместные с воспитателем  и совместные со сверстниками игры (парные, в малой группе).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Ситуативные разговоры с детьми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Игры</w:t>
            </w:r>
          </w:p>
          <w:p w:rsidR="00D94121" w:rsidRPr="009E3A83" w:rsidRDefault="00D94121" w:rsidP="009E3A83">
            <w:pPr>
              <w:spacing w:after="0" w:line="240" w:lineRule="auto"/>
              <w:ind w:left="1152" w:hanging="11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Объяснение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Показ</w:t>
            </w:r>
          </w:p>
        </w:tc>
        <w:tc>
          <w:tcPr>
            <w:tcW w:w="3042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Индивидуаль-ные игры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со сверстниками игры (парные, в малой группе).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Все виды самостоятель-ной детской деятельност</w:t>
            </w:r>
          </w:p>
        </w:tc>
        <w:tc>
          <w:tcPr>
            <w:tcW w:w="304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Развлечения, досуги, игры с участием родителей.</w:t>
            </w:r>
          </w:p>
        </w:tc>
      </w:tr>
    </w:tbl>
    <w:p w:rsidR="00D94121" w:rsidRPr="001E648B" w:rsidRDefault="00D94121" w:rsidP="001E648B">
      <w:pPr>
        <w:rPr>
          <w:rFonts w:ascii="Times New Roman" w:hAnsi="Times New Roman"/>
          <w:color w:val="FF0000"/>
          <w:sz w:val="28"/>
          <w:szCs w:val="28"/>
        </w:rPr>
      </w:pPr>
    </w:p>
    <w:p w:rsidR="00D94121" w:rsidRPr="00135521" w:rsidRDefault="00D94121" w:rsidP="00F45E2A">
      <w:pPr>
        <w:rPr>
          <w:rFonts w:ascii="Times New Roman" w:hAnsi="Times New Roman"/>
          <w:color w:val="FF0000"/>
          <w:sz w:val="48"/>
          <w:szCs w:val="48"/>
        </w:rPr>
        <w:sectPr w:rsidR="00D94121" w:rsidRPr="00135521" w:rsidSect="00074455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D94121" w:rsidRPr="00D14F86" w:rsidRDefault="00D94121" w:rsidP="006350E9">
      <w:pPr>
        <w:pStyle w:val="a4"/>
        <w:rPr>
          <w:rFonts w:ascii="Times New Roman" w:hAnsi="Times New Roman"/>
          <w:b/>
          <w:sz w:val="28"/>
          <w:szCs w:val="28"/>
        </w:rPr>
      </w:pPr>
      <w:r w:rsidRPr="00D14F86">
        <w:rPr>
          <w:rFonts w:ascii="Times New Roman" w:hAnsi="Times New Roman"/>
          <w:b/>
          <w:sz w:val="28"/>
          <w:szCs w:val="28"/>
        </w:rPr>
        <w:lastRenderedPageBreak/>
        <w:t>Связь с другими образовательными областями: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7765"/>
      </w:tblGrid>
      <w:tr w:rsidR="00D94121" w:rsidRPr="009E3A83" w:rsidTr="009E3A83">
        <w:trPr>
          <w:trHeight w:val="1114"/>
        </w:trPr>
        <w:tc>
          <w:tcPr>
            <w:tcW w:w="219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76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Развитие мелкой моторики; 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воспитание культурно-гигиенических навыков, цветотерапия, арттерапия, формирование начальных представлений о здоровом образе жизни</w:t>
            </w:r>
          </w:p>
        </w:tc>
      </w:tr>
      <w:tr w:rsidR="00D94121" w:rsidRPr="009E3A83" w:rsidTr="009E3A83">
        <w:tc>
          <w:tcPr>
            <w:tcW w:w="219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76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развитие свободного общения со взрослыми и детьми по поводу процесса и результатов продуктивной деятельности,  практическое овладение воспитанниками нормами речи;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вкуса.</w:t>
            </w:r>
          </w:p>
        </w:tc>
      </w:tr>
      <w:tr w:rsidR="00D94121" w:rsidRPr="009E3A83" w:rsidTr="009E3A83">
        <w:trPr>
          <w:trHeight w:val="1090"/>
        </w:trPr>
        <w:tc>
          <w:tcPr>
            <w:tcW w:w="2195" w:type="dxa"/>
            <w:tcBorders>
              <w:bottom w:val="nil"/>
            </w:tcBorders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</w:tc>
        <w:tc>
          <w:tcPr>
            <w:tcW w:w="7765" w:type="dxa"/>
            <w:tcBorders>
              <w:bottom w:val="nil"/>
            </w:tcBorders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сенсорное развитие, формирование целостной картины мира, расширение кругозора в сфере изобразительного искусства, творчества, формирование элементарных математических представлений;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формирование гендерной, семейной принадлежности, патриотических чувств, чувства принадлежности к мировому сообществу;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формирование основ безопасности собственной жизнедеятельности в различных видах продуктивной деятельности</w:t>
            </w:r>
          </w:p>
        </w:tc>
      </w:tr>
      <w:tr w:rsidR="00D94121" w:rsidRPr="009E3A83" w:rsidTr="009E3A83">
        <w:trPr>
          <w:trHeight w:val="80"/>
        </w:trPr>
        <w:tc>
          <w:tcPr>
            <w:tcW w:w="2195" w:type="dxa"/>
            <w:tcBorders>
              <w:top w:val="nil"/>
            </w:tcBorders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5" w:type="dxa"/>
            <w:tcBorders>
              <w:top w:val="nil"/>
              <w:left w:val="nil"/>
            </w:tcBorders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1666"/>
        </w:trPr>
        <w:tc>
          <w:tcPr>
            <w:tcW w:w="219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76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использование музыкальных произведений для обогащения содержания области, развитие детского творчества, приобщение к различным видам искусства;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</w:t>
            </w:r>
          </w:p>
        </w:tc>
      </w:tr>
    </w:tbl>
    <w:p w:rsidR="00D94121" w:rsidRPr="00977687" w:rsidRDefault="00D94121" w:rsidP="00575E3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94121" w:rsidRDefault="00D94121" w:rsidP="00350D98">
      <w:pPr>
        <w:pStyle w:val="a4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575E3D">
        <w:rPr>
          <w:rFonts w:ascii="Times New Roman" w:hAnsi="Times New Roman"/>
          <w:b/>
          <w:sz w:val="28"/>
          <w:szCs w:val="28"/>
        </w:rPr>
        <w:t>3.6.Содержание психолого-педагогической работы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«Социализация».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Организованная  совместная  деятельность педагогов с детьми в первой младшей группе проводится 1 раз в неделю (36 в год) во второй половине дня  по 10 минут в соответствии с учебным планом ДОУ. Образовательная деятельность осуществляется в ходе режимных моментов.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Задачи: </w:t>
      </w:r>
    </w:p>
    <w:p w:rsidR="00D94121" w:rsidRPr="00CF6F85" w:rsidRDefault="00D94121" w:rsidP="008B1BD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Содействовать развитию, распознавать человека на картинах, иллюстрациях, фотографиях (мальчик, девочка, взрослый);</w:t>
      </w:r>
    </w:p>
    <w:p w:rsidR="00D94121" w:rsidRPr="00CF6F85" w:rsidRDefault="00D94121" w:rsidP="008B1BD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Развивать доброжелательное отношение детей к близким людям, любовь к родителям, привязанность и доверие к воспитателю, симпатию к сверстникам;</w:t>
      </w:r>
    </w:p>
    <w:p w:rsidR="00D94121" w:rsidRPr="00CF6F85" w:rsidRDefault="00D94121" w:rsidP="008B1BD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Пробуждать эмоциональную отзывчивость детей на состояние близких людей;</w:t>
      </w:r>
    </w:p>
    <w:p w:rsidR="00D94121" w:rsidRPr="00CF6F85" w:rsidRDefault="00D94121" w:rsidP="008B1BD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Постепенно приучать детей к выполнению элементарных правил культуры поведения;</w:t>
      </w:r>
    </w:p>
    <w:p w:rsidR="00D94121" w:rsidRPr="00CF6F85" w:rsidRDefault="00D94121" w:rsidP="008B1BD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lastRenderedPageBreak/>
        <w:t>Помогать детям осваивать разные способы взаимодействия со взрослыми и сверстниками в игре, в повседневном общении и бытовой деятельности;</w:t>
      </w:r>
    </w:p>
    <w:p w:rsidR="00D94121" w:rsidRPr="00CF6F85" w:rsidRDefault="00D94121" w:rsidP="008B1BDE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Развивать умения передавать разные эмоциональные состояния в имитационных играх, сопереживать настроению сверстников в общих делах, занятиях.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Направления: 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  взрослые и дети;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  эмоциональные состояния;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 семья.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«Познание».</w:t>
      </w:r>
    </w:p>
    <w:p w:rsidR="00D94121" w:rsidRPr="00CF6F85" w:rsidRDefault="00D94121" w:rsidP="00191E5F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 xml:space="preserve">Организованная совместная деятельность педагогов с детьми в I младшей группе проводится по  10 минут в соответствии с учебным планом ДОУ. </w:t>
      </w:r>
      <w:r>
        <w:rPr>
          <w:rFonts w:ascii="Times New Roman" w:hAnsi="Times New Roman"/>
          <w:iCs/>
          <w:sz w:val="28"/>
          <w:szCs w:val="28"/>
          <w:lang w:eastAsia="ru-RU"/>
        </w:rPr>
        <w:t>Кружок «Калейдоскоп»</w:t>
      </w:r>
      <w:r w:rsidRPr="00CF6F85">
        <w:rPr>
          <w:rFonts w:ascii="Times New Roman" w:hAnsi="Times New Roman"/>
          <w:sz w:val="28"/>
          <w:szCs w:val="28"/>
          <w:lang w:eastAsia="ru-RU"/>
        </w:rPr>
        <w:t>-  1 раз в неделю (36 в год) в первой половине дня;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Задачи: 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Кружок «Калейдоскоп»</w:t>
      </w:r>
    </w:p>
    <w:p w:rsidR="00D94121" w:rsidRPr="00CF6F85" w:rsidRDefault="00D94121" w:rsidP="008B1BDE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Привлечение внимания детей к расположению предметов, их размерам, назначению и количеству, уменьшению или увеличению с чисто практической, игровой цели;</w:t>
      </w:r>
    </w:p>
    <w:p w:rsidR="00D94121" w:rsidRPr="00191E5F" w:rsidRDefault="00D94121" w:rsidP="00191E5F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Организация разнообразной, интересной детям деятельности, направленной на их сенсорное развитие.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Развитие речи</w:t>
      </w: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»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Организованная совместная деятельность педагогов с детьми в I младшей группе проводится 1 раз в неделю (27 в год) первой половине дня по 10 минут в соответствии с учебным планом ДОУ.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Задачи: </w:t>
      </w:r>
    </w:p>
    <w:p w:rsidR="00D94121" w:rsidRPr="00CF6F85" w:rsidRDefault="00D94121" w:rsidP="00CF6F8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iCs/>
          <w:sz w:val="28"/>
          <w:szCs w:val="28"/>
          <w:lang w:eastAsia="ru-RU"/>
        </w:rPr>
        <w:t>1.Развитие связной речи.</w:t>
      </w:r>
    </w:p>
    <w:p w:rsidR="00D94121" w:rsidRPr="00CF6F85" w:rsidRDefault="00D94121" w:rsidP="008B1BDE">
      <w:pPr>
        <w:pStyle w:val="a7"/>
        <w:numPr>
          <w:ilvl w:val="2"/>
          <w:numId w:val="3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Понимать обращённую речь сначала с опорой на наглядность, а постепенно    и без неё;</w:t>
      </w:r>
    </w:p>
    <w:p w:rsidR="00D94121" w:rsidRPr="00CF6F85" w:rsidRDefault="00D94121" w:rsidP="008B1BDE">
      <w:pPr>
        <w:pStyle w:val="a7"/>
        <w:numPr>
          <w:ilvl w:val="2"/>
          <w:numId w:val="3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Реагировать на обращение, используя доступные речевые средства;</w:t>
      </w:r>
    </w:p>
    <w:p w:rsidR="00D94121" w:rsidRPr="00CF6F85" w:rsidRDefault="00D94121" w:rsidP="008B1BDE">
      <w:pPr>
        <w:pStyle w:val="a7"/>
        <w:numPr>
          <w:ilvl w:val="2"/>
          <w:numId w:val="3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Относить к себе речь взрослого, отвечать на вопросы;</w:t>
      </w:r>
    </w:p>
    <w:p w:rsidR="00D94121" w:rsidRPr="00CF6F85" w:rsidRDefault="00D94121" w:rsidP="008B1BDE">
      <w:pPr>
        <w:pStyle w:val="a7"/>
        <w:numPr>
          <w:ilvl w:val="2"/>
          <w:numId w:val="3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Задавать вопросы, сообщать об эмоционально значимых фактах;</w:t>
      </w:r>
    </w:p>
    <w:p w:rsidR="00D94121" w:rsidRPr="00CF6F85" w:rsidRDefault="00D94121" w:rsidP="008B1BDE">
      <w:pPr>
        <w:pStyle w:val="a7"/>
        <w:numPr>
          <w:ilvl w:val="2"/>
          <w:numId w:val="3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Вступать в контакт со сверстниками и детьми других возрастов для достижения взаимопонимания.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iCs/>
          <w:sz w:val="28"/>
          <w:szCs w:val="28"/>
          <w:lang w:eastAsia="ru-RU"/>
        </w:rPr>
        <w:t>2. Развитие словаря:</w:t>
      </w:r>
    </w:p>
    <w:p w:rsidR="00D94121" w:rsidRPr="00641246" w:rsidRDefault="00D94121" w:rsidP="008B1BDE">
      <w:pPr>
        <w:pStyle w:val="a7"/>
        <w:numPr>
          <w:ilvl w:val="0"/>
          <w:numId w:val="3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246">
        <w:rPr>
          <w:rFonts w:ascii="Times New Roman" w:hAnsi="Times New Roman"/>
          <w:sz w:val="28"/>
          <w:szCs w:val="28"/>
          <w:lang w:eastAsia="ru-RU"/>
        </w:rPr>
        <w:t>Названия предметов, включенных в круг действий, орудий, необходимых в труде;</w:t>
      </w:r>
    </w:p>
    <w:p w:rsidR="00D94121" w:rsidRPr="00641246" w:rsidRDefault="00D94121" w:rsidP="008B1BDE">
      <w:pPr>
        <w:pStyle w:val="a7"/>
        <w:numPr>
          <w:ilvl w:val="0"/>
          <w:numId w:val="3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246">
        <w:rPr>
          <w:rFonts w:ascii="Times New Roman" w:hAnsi="Times New Roman"/>
          <w:sz w:val="28"/>
          <w:szCs w:val="28"/>
          <w:lang w:eastAsia="ru-RU"/>
        </w:rPr>
        <w:t>Названия собственных действий, эмоций, ощущений;</w:t>
      </w:r>
    </w:p>
    <w:p w:rsidR="00D94121" w:rsidRPr="00641246" w:rsidRDefault="00D94121" w:rsidP="008B1BDE">
      <w:pPr>
        <w:pStyle w:val="a7"/>
        <w:numPr>
          <w:ilvl w:val="0"/>
          <w:numId w:val="3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246">
        <w:rPr>
          <w:rFonts w:ascii="Times New Roman" w:hAnsi="Times New Roman"/>
          <w:sz w:val="28"/>
          <w:szCs w:val="28"/>
          <w:lang w:eastAsia="ru-RU"/>
        </w:rPr>
        <w:t>Имена близких людей</w:t>
      </w:r>
    </w:p>
    <w:p w:rsidR="00D94121" w:rsidRPr="00CF6F85" w:rsidRDefault="00D94121" w:rsidP="00641246">
      <w:pPr>
        <w:spacing w:after="0" w:line="24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3. </w:t>
      </w:r>
      <w:r w:rsidRPr="00CF6F85">
        <w:rPr>
          <w:rFonts w:ascii="Times New Roman" w:hAnsi="Times New Roman"/>
          <w:iCs/>
          <w:sz w:val="28"/>
          <w:szCs w:val="28"/>
          <w:lang w:eastAsia="ru-RU"/>
        </w:rPr>
        <w:t>Грамматическая правильность речи</w:t>
      </w:r>
      <w:r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D94121" w:rsidRPr="00641246" w:rsidRDefault="00D94121" w:rsidP="008B1BDE">
      <w:pPr>
        <w:pStyle w:val="a7"/>
        <w:numPr>
          <w:ilvl w:val="0"/>
          <w:numId w:val="39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246">
        <w:rPr>
          <w:rFonts w:ascii="Times New Roman" w:hAnsi="Times New Roman"/>
          <w:sz w:val="28"/>
          <w:szCs w:val="28"/>
          <w:lang w:eastAsia="ru-RU"/>
        </w:rPr>
        <w:t>Освоение структуры простого предложения из 3 – 5 слов;</w:t>
      </w:r>
    </w:p>
    <w:p w:rsidR="00D94121" w:rsidRPr="00641246" w:rsidRDefault="00D94121" w:rsidP="008B1BDE">
      <w:pPr>
        <w:pStyle w:val="a7"/>
        <w:numPr>
          <w:ilvl w:val="0"/>
          <w:numId w:val="39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246">
        <w:rPr>
          <w:rFonts w:ascii="Times New Roman" w:hAnsi="Times New Roman"/>
          <w:sz w:val="28"/>
          <w:szCs w:val="28"/>
          <w:lang w:eastAsia="ru-RU"/>
        </w:rPr>
        <w:t>Использование системы окончаний существительных, прилагательных, глаголов;</w:t>
      </w:r>
    </w:p>
    <w:p w:rsidR="00D94121" w:rsidRPr="00641246" w:rsidRDefault="00D94121" w:rsidP="008B1BDE">
      <w:pPr>
        <w:pStyle w:val="a7"/>
        <w:numPr>
          <w:ilvl w:val="0"/>
          <w:numId w:val="39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246">
        <w:rPr>
          <w:rFonts w:ascii="Times New Roman" w:hAnsi="Times New Roman"/>
          <w:sz w:val="28"/>
          <w:szCs w:val="28"/>
          <w:lang w:eastAsia="ru-RU"/>
        </w:rPr>
        <w:lastRenderedPageBreak/>
        <w:t>Использование в речи слов с суффиксами уменьшительности, увеличительности.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4. </w:t>
      </w:r>
      <w:r w:rsidRPr="00CF6F85">
        <w:rPr>
          <w:rFonts w:ascii="Times New Roman" w:hAnsi="Times New Roman"/>
          <w:iCs/>
          <w:sz w:val="28"/>
          <w:szCs w:val="28"/>
          <w:lang w:eastAsia="ru-RU"/>
        </w:rPr>
        <w:t>Звуковая культура речи</w:t>
      </w:r>
      <w:r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D94121" w:rsidRPr="00641246" w:rsidRDefault="00D94121" w:rsidP="008B1BDE">
      <w:pPr>
        <w:pStyle w:val="a7"/>
        <w:numPr>
          <w:ilvl w:val="0"/>
          <w:numId w:val="4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246">
        <w:rPr>
          <w:rFonts w:ascii="Times New Roman" w:hAnsi="Times New Roman"/>
          <w:sz w:val="28"/>
          <w:szCs w:val="28"/>
          <w:lang w:eastAsia="ru-RU"/>
        </w:rPr>
        <w:t>Умение воспринимать и воспроизводить звуковой образ слова, передавать его ритм;</w:t>
      </w:r>
    </w:p>
    <w:p w:rsidR="00D94121" w:rsidRPr="00641246" w:rsidRDefault="00D94121" w:rsidP="008B1BDE">
      <w:pPr>
        <w:pStyle w:val="a7"/>
        <w:numPr>
          <w:ilvl w:val="0"/>
          <w:numId w:val="4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246">
        <w:rPr>
          <w:rFonts w:ascii="Times New Roman" w:hAnsi="Times New Roman"/>
          <w:sz w:val="28"/>
          <w:szCs w:val="28"/>
          <w:lang w:eastAsia="ru-RU"/>
        </w:rPr>
        <w:t>Правильно пользоваться речевым дыханием, воспроизводить ритм стихотворения.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Направления:</w:t>
      </w:r>
    </w:p>
    <w:p w:rsidR="00D94121" w:rsidRPr="00CF6F85" w:rsidRDefault="00D94121" w:rsidP="00641246">
      <w:pPr>
        <w:spacing w:after="0" w:line="24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   Развитие связной речи.</w:t>
      </w:r>
    </w:p>
    <w:p w:rsidR="00D94121" w:rsidRPr="00CF6F85" w:rsidRDefault="00D94121" w:rsidP="00641246">
      <w:pPr>
        <w:spacing w:after="0" w:line="24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   Развитие словаря.</w:t>
      </w:r>
    </w:p>
    <w:p w:rsidR="00D94121" w:rsidRPr="00CF6F85" w:rsidRDefault="00D94121" w:rsidP="00641246">
      <w:pPr>
        <w:spacing w:after="0" w:line="24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   Грамматическая правильность речи.</w:t>
      </w:r>
    </w:p>
    <w:p w:rsidR="00D94121" w:rsidRPr="00CF6F85" w:rsidRDefault="00D94121" w:rsidP="00641246">
      <w:pPr>
        <w:spacing w:after="0" w:line="24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   Звуковая культура речи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«Труд»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Организованная совместная деятельность педагогов с детьми в I младшей группе проводится 2 раза  в месяц во второй половине дня по 10 минут в соответствии с учебным планом ДОУ. Образовательная деятельность осуществляется в ходе режимных моментов.</w:t>
      </w:r>
    </w:p>
    <w:p w:rsidR="00D94121" w:rsidRPr="00641246" w:rsidRDefault="00D94121" w:rsidP="00641246">
      <w:pPr>
        <w:pStyle w:val="a7"/>
        <w:spacing w:after="0" w:line="240" w:lineRule="auto"/>
        <w:ind w:left="0" w:firstLine="1134"/>
        <w:rPr>
          <w:rFonts w:ascii="Times New Roman" w:hAnsi="Times New Roman"/>
          <w:sz w:val="28"/>
          <w:szCs w:val="28"/>
          <w:lang w:eastAsia="ru-RU"/>
        </w:rPr>
      </w:pPr>
      <w:r w:rsidRPr="0064124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Задачи: </w:t>
      </w:r>
    </w:p>
    <w:p w:rsidR="00D94121" w:rsidRPr="00CF6F85" w:rsidRDefault="00D94121" w:rsidP="008B1BDE">
      <w:pPr>
        <w:numPr>
          <w:ilvl w:val="0"/>
          <w:numId w:val="4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Воспитывать добрые чувства, любопытство, любознательность, эстетическое восприятие, переживания, связанные с красотой природы);</w:t>
      </w:r>
    </w:p>
    <w:p w:rsidR="00D94121" w:rsidRPr="00CF6F85" w:rsidRDefault="00D94121" w:rsidP="008B1BDE">
      <w:pPr>
        <w:numPr>
          <w:ilvl w:val="0"/>
          <w:numId w:val="4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Включать малышей в посильную деятельность по уходу за живыми существами (это способствует установлению первых естественных взаимоотношений детей с миром природы;</w:t>
      </w:r>
    </w:p>
    <w:p w:rsidR="00D94121" w:rsidRPr="00CF6F85" w:rsidRDefault="00D94121" w:rsidP="008B1BDE">
      <w:pPr>
        <w:numPr>
          <w:ilvl w:val="0"/>
          <w:numId w:val="4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Обогащать представления детей о растениях, животных, о человеке, а также об объектах неживой природы, встречающихся, прежде всего в ближайшем окружении.</w:t>
      </w:r>
    </w:p>
    <w:p w:rsidR="00D94121" w:rsidRPr="00CF6F85" w:rsidRDefault="00D94121" w:rsidP="00641246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rStyle w:val="a8"/>
          <w:b/>
          <w:bCs/>
          <w:i w:val="0"/>
          <w:sz w:val="28"/>
          <w:szCs w:val="28"/>
        </w:rPr>
        <w:t>«Художественное творчество»</w:t>
      </w:r>
    </w:p>
    <w:p w:rsidR="00D94121" w:rsidRPr="00CF6F85" w:rsidRDefault="00D94121" w:rsidP="00641246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sz w:val="28"/>
          <w:szCs w:val="28"/>
        </w:rPr>
        <w:t>Организованная совместная деятельность педагогов с детьми в I младшей группе проводится первой половине дня по 10 минут в соответствии с учебным планом ДОУ:</w:t>
      </w:r>
    </w:p>
    <w:p w:rsidR="00D94121" w:rsidRPr="00CF6F85" w:rsidRDefault="00D94121" w:rsidP="00641246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sz w:val="28"/>
          <w:szCs w:val="28"/>
        </w:rPr>
        <w:t>Рисование - 1 раз в неделю  (36 в год)</w:t>
      </w:r>
    </w:p>
    <w:p w:rsidR="00D94121" w:rsidRPr="00CF6F85" w:rsidRDefault="00D94121" w:rsidP="00641246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sz w:val="28"/>
          <w:szCs w:val="28"/>
        </w:rPr>
        <w:t>Лепка - 1 раза в неделю (36 в год)</w:t>
      </w:r>
    </w:p>
    <w:p w:rsidR="00D94121" w:rsidRPr="00CF6F85" w:rsidRDefault="00D94121" w:rsidP="00641246">
      <w:pPr>
        <w:pStyle w:val="a9"/>
        <w:spacing w:before="0" w:beforeAutospacing="0" w:after="0" w:afterAutospacing="0"/>
        <w:ind w:firstLine="1134"/>
        <w:rPr>
          <w:sz w:val="28"/>
          <w:szCs w:val="28"/>
        </w:rPr>
      </w:pPr>
      <w:r w:rsidRPr="00CF6F85">
        <w:rPr>
          <w:rStyle w:val="a8"/>
          <w:b/>
          <w:bCs/>
          <w:i w:val="0"/>
          <w:sz w:val="28"/>
          <w:szCs w:val="28"/>
        </w:rPr>
        <w:t xml:space="preserve">Задачи: </w:t>
      </w:r>
    </w:p>
    <w:p w:rsidR="00D94121" w:rsidRPr="00CF6F85" w:rsidRDefault="00D94121" w:rsidP="008B1BDE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действительности;</w:t>
      </w:r>
    </w:p>
    <w:p w:rsidR="00D94121" w:rsidRPr="00CF6F85" w:rsidRDefault="00D94121" w:rsidP="008B1BDE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Формировать умение рассматривать картину, рисунок, узнавать в изображённом знакомые образы предметов, живых объектов, понимать сюжет, эмоционально и эстетически реагировать, сопереживать героям;</w:t>
      </w:r>
    </w:p>
    <w:p w:rsidR="00D94121" w:rsidRPr="00CF6F85" w:rsidRDefault="00D94121" w:rsidP="008B1BDE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Развивать у детей и желание заниматься изобразительной деятельностью;</w:t>
      </w:r>
    </w:p>
    <w:p w:rsidR="00D94121" w:rsidRPr="00CF6F85" w:rsidRDefault="00D94121" w:rsidP="008B1BDE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Знакомить с произведениями прикладного искусства.</w:t>
      </w:r>
    </w:p>
    <w:p w:rsidR="00D94121" w:rsidRPr="00CF6F85" w:rsidRDefault="00D94121" w:rsidP="00641246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rStyle w:val="a8"/>
          <w:b/>
          <w:bCs/>
          <w:i w:val="0"/>
          <w:sz w:val="28"/>
          <w:szCs w:val="28"/>
        </w:rPr>
        <w:t>«Физическая культура»</w:t>
      </w:r>
    </w:p>
    <w:p w:rsidR="00D94121" w:rsidRPr="00CF6F85" w:rsidRDefault="00D94121" w:rsidP="00641246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sz w:val="28"/>
          <w:szCs w:val="28"/>
        </w:rPr>
        <w:t>Организованная совместная деятельность педагогов с детьми</w:t>
      </w:r>
      <w:r>
        <w:rPr>
          <w:sz w:val="28"/>
          <w:szCs w:val="28"/>
        </w:rPr>
        <w:t xml:space="preserve"> в I младшей группе проводится 2 раза в неделю (37</w:t>
      </w:r>
      <w:r w:rsidRPr="00CF6F85">
        <w:rPr>
          <w:sz w:val="28"/>
          <w:szCs w:val="28"/>
        </w:rPr>
        <w:t xml:space="preserve"> в год) </w:t>
      </w:r>
      <w:r>
        <w:rPr>
          <w:sz w:val="28"/>
          <w:szCs w:val="28"/>
        </w:rPr>
        <w:t xml:space="preserve">в первой </w:t>
      </w:r>
      <w:r w:rsidRPr="00CF6F85">
        <w:rPr>
          <w:sz w:val="28"/>
          <w:szCs w:val="28"/>
        </w:rPr>
        <w:t>половине дня по 10 минут в соответствии с учебным планом ДОУ.</w:t>
      </w:r>
    </w:p>
    <w:p w:rsidR="00D94121" w:rsidRPr="00CF6F85" w:rsidRDefault="00D94121" w:rsidP="00641246">
      <w:pPr>
        <w:pStyle w:val="a9"/>
        <w:spacing w:before="0" w:beforeAutospacing="0" w:after="0" w:afterAutospacing="0"/>
        <w:ind w:firstLine="1134"/>
        <w:rPr>
          <w:sz w:val="28"/>
          <w:szCs w:val="28"/>
        </w:rPr>
      </w:pPr>
      <w:r w:rsidRPr="00CF6F85">
        <w:rPr>
          <w:rStyle w:val="a8"/>
          <w:b/>
          <w:bCs/>
          <w:i w:val="0"/>
          <w:sz w:val="28"/>
          <w:szCs w:val="28"/>
        </w:rPr>
        <w:lastRenderedPageBreak/>
        <w:t>Задачи:</w:t>
      </w:r>
    </w:p>
    <w:p w:rsidR="00D94121" w:rsidRPr="00CF6F85" w:rsidRDefault="00D94121" w:rsidP="008B1BDE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Воспитывать интерес к физическим упражнениям и совместным подвижным играм в группе и на улице;</w:t>
      </w:r>
    </w:p>
    <w:p w:rsidR="00D94121" w:rsidRPr="00CF6F85" w:rsidRDefault="00D94121" w:rsidP="008B1BDE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Развивать потребность ежедневно выполнять утреннюю гимнастику;</w:t>
      </w:r>
    </w:p>
    <w:p w:rsidR="00D94121" w:rsidRPr="00CF6F85" w:rsidRDefault="00D94121" w:rsidP="008B1BDE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Воспитывать потребность в правильном выполнении движений, получать удовольствие от двигательной деятельности;</w:t>
      </w:r>
    </w:p>
    <w:p w:rsidR="00D94121" w:rsidRPr="00CF6F85" w:rsidRDefault="00D94121" w:rsidP="008B1BDE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 Вызывать реакцию на речевые сигналы: беги, стой, лови.</w:t>
      </w:r>
    </w:p>
    <w:p w:rsidR="00D94121" w:rsidRPr="00CF6F85" w:rsidRDefault="00D94121" w:rsidP="00641246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rStyle w:val="a8"/>
          <w:b/>
          <w:bCs/>
          <w:i w:val="0"/>
          <w:sz w:val="28"/>
          <w:szCs w:val="28"/>
        </w:rPr>
        <w:t>«Безопасность»</w:t>
      </w:r>
    </w:p>
    <w:p w:rsidR="00D94121" w:rsidRPr="00CF6F85" w:rsidRDefault="00D94121" w:rsidP="00641246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sz w:val="28"/>
          <w:szCs w:val="28"/>
        </w:rPr>
        <w:t>Образовательная деятельность осуществляется в ходе режимных моментов.</w:t>
      </w:r>
    </w:p>
    <w:p w:rsidR="00D94121" w:rsidRPr="00CF6F85" w:rsidRDefault="00D94121" w:rsidP="00641246">
      <w:pPr>
        <w:pStyle w:val="a9"/>
        <w:spacing w:before="0" w:beforeAutospacing="0" w:after="0" w:afterAutospacing="0"/>
        <w:ind w:firstLine="1134"/>
        <w:rPr>
          <w:sz w:val="28"/>
          <w:szCs w:val="28"/>
        </w:rPr>
      </w:pPr>
      <w:r w:rsidRPr="00CF6F85">
        <w:rPr>
          <w:rStyle w:val="a8"/>
          <w:b/>
          <w:bCs/>
          <w:i w:val="0"/>
          <w:sz w:val="28"/>
          <w:szCs w:val="28"/>
        </w:rPr>
        <w:t>Задачи:</w:t>
      </w:r>
    </w:p>
    <w:p w:rsidR="00D94121" w:rsidRPr="00CF6F85" w:rsidRDefault="00D94121" w:rsidP="008B1BDE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Формировать первичные представления об основных источниках опасности в быту (горячая вода, острые предметы, электричество и т.д.)</w:t>
      </w:r>
    </w:p>
    <w:p w:rsidR="00D94121" w:rsidRPr="00CF6F85" w:rsidRDefault="00D94121" w:rsidP="008B1BDE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Формировать первичные представления об основных источниках опасности на улице (транспорт)  и способах безопасного поведения (быть рядом со взрослым, держась за руку, идти на зеленый сигнал светофора);</w:t>
      </w:r>
    </w:p>
    <w:p w:rsidR="00D94121" w:rsidRPr="00CF6F85" w:rsidRDefault="00D94121" w:rsidP="008B1BDE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Формировать первичные представления об основных источниках опасности на улице (животные, водоем);</w:t>
      </w:r>
    </w:p>
    <w:p w:rsidR="00D94121" w:rsidRPr="00CF6F85" w:rsidRDefault="00D94121" w:rsidP="008B1BDE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Формировать первичные представления о некоторых правилах безопасного поведения в природе (не трогать растения и грибы, не пробовать их на вкус);</w:t>
      </w:r>
    </w:p>
    <w:p w:rsidR="00D94121" w:rsidRPr="00CF6F85" w:rsidRDefault="00D94121" w:rsidP="008B1BDE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Стимулировать осторожное и осмотрительное отношение к природе.</w:t>
      </w:r>
    </w:p>
    <w:p w:rsidR="00D94121" w:rsidRPr="00CF6F85" w:rsidRDefault="00D94121" w:rsidP="00641246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rStyle w:val="a8"/>
          <w:b/>
          <w:bCs/>
          <w:i w:val="0"/>
          <w:sz w:val="28"/>
          <w:szCs w:val="28"/>
        </w:rPr>
        <w:t>«Чтение художественной литературы»</w:t>
      </w:r>
    </w:p>
    <w:p w:rsidR="00D94121" w:rsidRPr="00CF6F85" w:rsidRDefault="00D94121" w:rsidP="00641246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sz w:val="28"/>
          <w:szCs w:val="28"/>
        </w:rPr>
        <w:t>Организованная совместная деятельность педагогов с детьми в I младшей группе проводится 1 раз в неделю (36 в год) в первой половине дня по 10 минут в соответствии с годовым планом ДОУ.</w:t>
      </w:r>
    </w:p>
    <w:p w:rsidR="00D94121" w:rsidRPr="00CF6F85" w:rsidRDefault="00D94121" w:rsidP="00641246">
      <w:pPr>
        <w:pStyle w:val="a9"/>
        <w:spacing w:before="0" w:beforeAutospacing="0" w:after="0" w:afterAutospacing="0"/>
        <w:ind w:firstLine="1134"/>
        <w:rPr>
          <w:sz w:val="28"/>
          <w:szCs w:val="28"/>
        </w:rPr>
      </w:pPr>
      <w:r w:rsidRPr="00CF6F85">
        <w:rPr>
          <w:rStyle w:val="a8"/>
          <w:b/>
          <w:bCs/>
          <w:i w:val="0"/>
          <w:sz w:val="28"/>
          <w:szCs w:val="28"/>
        </w:rPr>
        <w:t>Задачи:</w:t>
      </w:r>
    </w:p>
    <w:p w:rsidR="00D94121" w:rsidRPr="00CF6F85" w:rsidRDefault="00D94121" w:rsidP="008B1BDE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Развивать желание узнавать из книг об окружающем мире, о  добрых и злых героях;</w:t>
      </w:r>
    </w:p>
    <w:p w:rsidR="00D94121" w:rsidRPr="00CF6F85" w:rsidRDefault="00D94121" w:rsidP="008B1BDE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Формировать интерес к положительным героям;</w:t>
      </w:r>
    </w:p>
    <w:p w:rsidR="00D94121" w:rsidRPr="00CF6F85" w:rsidRDefault="00D94121" w:rsidP="008B1BDE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Побуждать к заучиванию наизусть коротких стихов;</w:t>
      </w:r>
    </w:p>
    <w:p w:rsidR="00D94121" w:rsidRPr="00CF6F85" w:rsidRDefault="00D94121" w:rsidP="008B1BDE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Развивать желание разговаривать о прочитанном;</w:t>
      </w:r>
    </w:p>
    <w:p w:rsidR="00D94121" w:rsidRPr="00CF6F85" w:rsidRDefault="00D94121" w:rsidP="008B1BDE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Развивать желание слушать произведение, рассматривать иллюстрации к ним;</w:t>
      </w:r>
    </w:p>
    <w:p w:rsidR="00D94121" w:rsidRPr="00CF6F85" w:rsidRDefault="00D94121" w:rsidP="008B1BDE">
      <w:pPr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Способствовать развитию эмоциональной отзывчивости на содержании прочитанного (радоваться, сопереживать героям).</w:t>
      </w:r>
    </w:p>
    <w:p w:rsidR="00D94121" w:rsidRPr="00CF6F85" w:rsidRDefault="00D94121" w:rsidP="00641246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rStyle w:val="a8"/>
          <w:b/>
          <w:bCs/>
          <w:i w:val="0"/>
          <w:sz w:val="28"/>
          <w:szCs w:val="28"/>
        </w:rPr>
        <w:t>«Здоровье»</w:t>
      </w:r>
    </w:p>
    <w:p w:rsidR="00D94121" w:rsidRPr="00CF6F85" w:rsidRDefault="00D94121" w:rsidP="00641246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CF6F85">
        <w:rPr>
          <w:sz w:val="28"/>
          <w:szCs w:val="28"/>
        </w:rPr>
        <w:t>Организованная совместная деятельность педагогов с детьми в I младшей группе проводится 1 раз в неделю (36 в год) в первой половине дня по 10 минут в соответствии с годовым планом ДОУ. Образовательная деятельность осуществляется в ходе режимных моментов.</w:t>
      </w:r>
    </w:p>
    <w:p w:rsidR="00D94121" w:rsidRPr="00641246" w:rsidRDefault="00D94121" w:rsidP="00641246">
      <w:pPr>
        <w:pStyle w:val="a9"/>
        <w:spacing w:before="0" w:beforeAutospacing="0" w:after="0" w:afterAutospacing="0"/>
        <w:ind w:firstLine="1134"/>
        <w:rPr>
          <w:b/>
          <w:sz w:val="28"/>
          <w:szCs w:val="28"/>
        </w:rPr>
      </w:pPr>
      <w:r w:rsidRPr="00641246">
        <w:rPr>
          <w:b/>
          <w:sz w:val="28"/>
          <w:szCs w:val="28"/>
        </w:rPr>
        <w:t>Задачи:</w:t>
      </w:r>
    </w:p>
    <w:p w:rsidR="00D94121" w:rsidRPr="00CF6F85" w:rsidRDefault="00D94121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lastRenderedPageBreak/>
        <w:t xml:space="preserve">Продолжать формировать умения правильно осуществлять процессы умывания, мытья рук, при участии взрослого ,элементарно ухаживать за внешним видом, пользоваться носовым платком; </w:t>
      </w:r>
    </w:p>
    <w:p w:rsidR="00D94121" w:rsidRPr="00CF6F85" w:rsidRDefault="00D94121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Развивать умение правильно держать ложку, есть без помощи    взрослого;</w:t>
      </w:r>
    </w:p>
    <w:p w:rsidR="00D94121" w:rsidRPr="00CF6F85" w:rsidRDefault="00D94121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  Совершенствовать умение одеваться и раздеваться при участии     взрослого, стремясь к самостоятельным действиям;</w:t>
      </w:r>
    </w:p>
    <w:p w:rsidR="00D94121" w:rsidRPr="00CF6F85" w:rsidRDefault="00D94121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  Воспитывать потребность ухаживать за своими вещами и игрушками;</w:t>
      </w:r>
    </w:p>
    <w:p w:rsidR="00D94121" w:rsidRPr="00CF6F85" w:rsidRDefault="00D94121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 xml:space="preserve">  Развивать умения и навыки называть своё имя, выражать интерес к изучению себя; </w:t>
      </w:r>
    </w:p>
    <w:p w:rsidR="00D94121" w:rsidRPr="00CF6F85" w:rsidRDefault="00D94121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  Обогащать представления о процессах гигиены умывания, расчёсывания,  купания, еды, уборки помещения и т д., о назначении предметов и правилах их безопасного применения;</w:t>
      </w:r>
    </w:p>
    <w:p w:rsidR="00D94121" w:rsidRPr="00CF6F85" w:rsidRDefault="00D94121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  Поддерживать положительный настрой на выполнение гигиенических процессов, чувство радости от самостоятельных и совместных действий и их результатов;</w:t>
      </w:r>
    </w:p>
    <w:p w:rsidR="00D94121" w:rsidRPr="00CF6F85" w:rsidRDefault="00D94121" w:rsidP="008B1BDE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F6F85">
        <w:rPr>
          <w:rFonts w:ascii="Times New Roman" w:hAnsi="Times New Roman"/>
          <w:sz w:val="28"/>
          <w:szCs w:val="28"/>
        </w:rPr>
        <w:t>Воспитывать интерес к правилам здоровьесберегающего и безопасного поведения при участии взрослого.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«Музыка».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Организованная совместная деятельность педагогов с детьми в 1 младшей группе проводится 2 раза в неделю (72 в год) в первой половине дня по 15 минут в соответствии с учебным планом ДОУ.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Задачи: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Слушание музыки.</w:t>
      </w:r>
    </w:p>
    <w:p w:rsidR="00D94121" w:rsidRPr="00CF6F85" w:rsidRDefault="00D94121" w:rsidP="008B1BDE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Формировать культуру слушания музыки, учить слушать музыку внимательно, не отвлекаясь.</w:t>
      </w:r>
    </w:p>
    <w:p w:rsidR="00D94121" w:rsidRPr="00CF6F85" w:rsidRDefault="00D94121" w:rsidP="008B1BDE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Развивать элементарное эстетическое восприятие музыки, эмоциональную отзывчивость на её характер и настроение, на доступный музыкальный образ.</w:t>
      </w:r>
    </w:p>
    <w:p w:rsidR="00D94121" w:rsidRPr="00CF6F85" w:rsidRDefault="00D94121" w:rsidP="008B1BDE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Формировать музыкально-сенсорное восприятие некоторых средств музыкальной выразительности, способствующих  созданию художественного образа (высотные, ритмические, тембровые и динамические отношения музыкальных звуков).</w:t>
      </w:r>
    </w:p>
    <w:p w:rsidR="00D94121" w:rsidRPr="00CF6F85" w:rsidRDefault="00D94121" w:rsidP="008B1BDE">
      <w:pPr>
        <w:numPr>
          <w:ilvl w:val="0"/>
          <w:numId w:val="47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Способствовать элементарным музыкально-творческим  проявлениям,    связанным с содержанием музыкального произведения.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Элементарная певческая деятельность.</w:t>
      </w:r>
    </w:p>
    <w:p w:rsidR="00D94121" w:rsidRPr="00CF6F85" w:rsidRDefault="00D94121" w:rsidP="008B1BDE">
      <w:pPr>
        <w:numPr>
          <w:ilvl w:val="0"/>
          <w:numId w:val="48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Содействовать овладению певческой деятельностью.</w:t>
      </w:r>
    </w:p>
    <w:p w:rsidR="00D94121" w:rsidRPr="00CF6F85" w:rsidRDefault="00D94121" w:rsidP="008B1BDE">
      <w:pPr>
        <w:numPr>
          <w:ilvl w:val="0"/>
          <w:numId w:val="48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Прививать элементарные певческие  навыки:</w:t>
      </w:r>
    </w:p>
    <w:p w:rsidR="00D94121" w:rsidRPr="00CF6F85" w:rsidRDefault="00D94121" w:rsidP="00641246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 напевное, протяжное пение;</w:t>
      </w:r>
    </w:p>
    <w:p w:rsidR="00D94121" w:rsidRPr="00CF6F85" w:rsidRDefault="00D94121" w:rsidP="00641246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 правильная певческая дикция;</w:t>
      </w:r>
    </w:p>
    <w:p w:rsidR="00D94121" w:rsidRPr="00CF6F85" w:rsidRDefault="00D94121" w:rsidP="00641246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 согласованное пение в соответствии с особенностями музыкального звучания.</w:t>
      </w:r>
    </w:p>
    <w:p w:rsidR="00D94121" w:rsidRPr="00CF6F85" w:rsidRDefault="00D94121" w:rsidP="008B1BDE">
      <w:pPr>
        <w:numPr>
          <w:ilvl w:val="0"/>
          <w:numId w:val="49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Приучать к сольному и коллективному исполнению – к самостоятельному пению, к совместному пению со взрослыми, под аккомпанемент и без него.</w:t>
      </w:r>
    </w:p>
    <w:p w:rsidR="00D94121" w:rsidRPr="00CF6F85" w:rsidRDefault="00D94121" w:rsidP="008B1BDE">
      <w:pPr>
        <w:numPr>
          <w:ilvl w:val="0"/>
          <w:numId w:val="49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lastRenderedPageBreak/>
        <w:t>Побуждать к первоначальным музыкально-творческим проявлениям в пении.</w:t>
      </w:r>
    </w:p>
    <w:p w:rsidR="00D94121" w:rsidRPr="00CF6F85" w:rsidRDefault="00D94121" w:rsidP="0064124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Музыкально-ритмическая деятельность.</w:t>
      </w:r>
    </w:p>
    <w:p w:rsidR="00D94121" w:rsidRPr="00CF6F85" w:rsidRDefault="00D94121" w:rsidP="008B1BDE">
      <w:pPr>
        <w:numPr>
          <w:ilvl w:val="0"/>
          <w:numId w:val="5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Настраивать на восприятие музыки, используемой  для музыкально-игровой и танцевальной деятельности, обращая внимание на её характер и темп.</w:t>
      </w:r>
    </w:p>
    <w:p w:rsidR="00D94121" w:rsidRPr="00CF6F85" w:rsidRDefault="00D94121" w:rsidP="008B1BDE">
      <w:pPr>
        <w:numPr>
          <w:ilvl w:val="0"/>
          <w:numId w:val="5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Способствовать проявлению эмоциональной отзывчивости на характер танца.</w:t>
      </w:r>
    </w:p>
    <w:p w:rsidR="00D94121" w:rsidRPr="00CF6F85" w:rsidRDefault="00D94121" w:rsidP="008B1BDE">
      <w:pPr>
        <w:numPr>
          <w:ilvl w:val="0"/>
          <w:numId w:val="5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 xml:space="preserve">Помогать малышам овладевать музыкально – ритмической              </w:t>
      </w:r>
    </w:p>
    <w:p w:rsidR="00D94121" w:rsidRPr="00641246" w:rsidRDefault="00D94121" w:rsidP="008B1BDE">
      <w:pPr>
        <w:pStyle w:val="a7"/>
        <w:numPr>
          <w:ilvl w:val="0"/>
          <w:numId w:val="5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246">
        <w:rPr>
          <w:rFonts w:ascii="Times New Roman" w:hAnsi="Times New Roman"/>
          <w:sz w:val="28"/>
          <w:szCs w:val="28"/>
          <w:lang w:eastAsia="ru-RU"/>
        </w:rPr>
        <w:t>деятельностью.</w:t>
      </w:r>
    </w:p>
    <w:p w:rsidR="00D94121" w:rsidRPr="00CF6F85" w:rsidRDefault="00D94121" w:rsidP="008B1BDE">
      <w:pPr>
        <w:numPr>
          <w:ilvl w:val="0"/>
          <w:numId w:val="5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Учить выразительному исполнению несложных танцев, хороводов, играм под музыку. Вызывая желание участвовать  в них и связывать движения с музыкой.</w:t>
      </w:r>
    </w:p>
    <w:p w:rsidR="00D94121" w:rsidRPr="00CF6F85" w:rsidRDefault="00D94121" w:rsidP="008B1BDE">
      <w:pPr>
        <w:numPr>
          <w:ilvl w:val="0"/>
          <w:numId w:val="50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Формировать элементарные музыкально – ритмические умения:</w:t>
      </w:r>
    </w:p>
    <w:p w:rsidR="00D94121" w:rsidRPr="00CF6F85" w:rsidRDefault="00D94121" w:rsidP="00CF6F85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  двигаться в соответствии с ярко выраженным характером музыки (веселый, грустный) – весело бежать под лёгкую музыку, энергично ходить под ритмичный марш;</w:t>
      </w:r>
    </w:p>
    <w:p w:rsidR="00D94121" w:rsidRPr="00CF6F85" w:rsidRDefault="00D94121" w:rsidP="00CF6F85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- менять движения в связи с изменением динамики звучанию музыки (тихое и громкое), регистров (высокий и низкий).</w:t>
      </w:r>
    </w:p>
    <w:p w:rsidR="00D94121" w:rsidRPr="00CF6F85" w:rsidRDefault="00D94121" w:rsidP="008B1BDE">
      <w:pPr>
        <w:numPr>
          <w:ilvl w:val="0"/>
          <w:numId w:val="51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Обучать ориентировке в пространстве, умению вместе с другими детьми двигаться стайкой за взрослыми, образовывать круг, немного продвигаться по кругу, сужать и расширять его, становиться парами по кругу (мальчик спиной в круг, девочка лицом в круг).</w:t>
      </w:r>
    </w:p>
    <w:p w:rsidR="00D94121" w:rsidRPr="00CF6F85" w:rsidRDefault="00D94121" w:rsidP="008B1BDE">
      <w:pPr>
        <w:numPr>
          <w:ilvl w:val="0"/>
          <w:numId w:val="51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Учить выполнять элементарные танцевальные движения, связывая их с ритмом музыки: различные виды хлопков в ладоши и по коленям, притопы одной ногой и попеременно, полуприседания с легким поворотом вправо и влево, покачивание с ноги на ногу, прыжки на двух ногах, кружение по одному и в парах, при этом согласовывать движение с текстом  и музыкой пляски, выполнять движения с атрибутами.</w:t>
      </w:r>
    </w:p>
    <w:p w:rsidR="00D94121" w:rsidRPr="00CF6F85" w:rsidRDefault="00D94121" w:rsidP="008B1BDE">
      <w:pPr>
        <w:numPr>
          <w:ilvl w:val="0"/>
          <w:numId w:val="51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Вовлекать малышей в сюжетные музыкальные игры , в которых они могли бы выполнять под музыку различные роли и учитывать взаимоотношения в игре, а в движениях передавать особенности музыкального звучания.</w:t>
      </w:r>
    </w:p>
    <w:p w:rsidR="00D94121" w:rsidRPr="00CF6F85" w:rsidRDefault="00D94121" w:rsidP="008B1BDE">
      <w:pPr>
        <w:numPr>
          <w:ilvl w:val="0"/>
          <w:numId w:val="51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Побуждать к первоначальным  творческим проявлениям в музыкальных играх и свободных плясках (придумать и показать движения зайчика, лисы, медведя, волка, соответствующие характеру персонажа сказки).</w:t>
      </w:r>
    </w:p>
    <w:p w:rsidR="00D94121" w:rsidRPr="00CF6F85" w:rsidRDefault="00D94121" w:rsidP="00B0594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«</w:t>
      </w:r>
      <w:r w:rsidRPr="00CF6F85">
        <w:rPr>
          <w:rFonts w:ascii="Times New Roman" w:hAnsi="Times New Roman"/>
          <w:b/>
          <w:bCs/>
          <w:iCs/>
          <w:sz w:val="28"/>
          <w:szCs w:val="28"/>
          <w:lang w:eastAsia="ru-RU"/>
        </w:rPr>
        <w:t>Элементарное музицирование.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"</w:t>
      </w:r>
    </w:p>
    <w:p w:rsidR="00D94121" w:rsidRPr="00CF6F85" w:rsidRDefault="00D94121" w:rsidP="008B1BDE">
      <w:pPr>
        <w:numPr>
          <w:ilvl w:val="0"/>
          <w:numId w:val="52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Увлекать детей звучащими музыкальными игрушками и детскими инструментами.</w:t>
      </w:r>
    </w:p>
    <w:p w:rsidR="00D94121" w:rsidRPr="00CF6F85" w:rsidRDefault="00D94121" w:rsidP="008B1BDE">
      <w:pPr>
        <w:numPr>
          <w:ilvl w:val="0"/>
          <w:numId w:val="52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85">
        <w:rPr>
          <w:rFonts w:ascii="Times New Roman" w:hAnsi="Times New Roman"/>
          <w:sz w:val="28"/>
          <w:szCs w:val="28"/>
          <w:lang w:eastAsia="ru-RU"/>
        </w:rPr>
        <w:t>Знакомить с тембром звучания музыкальных игрушек (бубенчики, дудочки и т.п.) и детских музыкальных инструментов.</w:t>
      </w:r>
    </w:p>
    <w:p w:rsidR="00D94121" w:rsidRPr="00CF6F85" w:rsidRDefault="00D94121" w:rsidP="00350D98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94121" w:rsidRPr="00575E3D" w:rsidRDefault="00D94121" w:rsidP="00350D98">
      <w:pPr>
        <w:pStyle w:val="a4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575E3D">
        <w:rPr>
          <w:rFonts w:ascii="Times New Roman" w:hAnsi="Times New Roman"/>
          <w:b/>
          <w:sz w:val="28"/>
          <w:szCs w:val="28"/>
        </w:rPr>
        <w:t xml:space="preserve">3.7. Формы сотрудничества с семьей </w:t>
      </w:r>
    </w:p>
    <w:p w:rsidR="00D94121" w:rsidRPr="00575E3D" w:rsidRDefault="00D94121" w:rsidP="00350D98">
      <w:pPr>
        <w:pStyle w:val="a4"/>
        <w:numPr>
          <w:ilvl w:val="0"/>
          <w:numId w:val="2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lastRenderedPageBreak/>
        <w:t>В основу совместной деятельности семьи и дошкольного учреждения заложены следующие принципы:</w:t>
      </w:r>
    </w:p>
    <w:p w:rsidR="00D94121" w:rsidRPr="00575E3D" w:rsidRDefault="00D94121" w:rsidP="00350D98">
      <w:pPr>
        <w:pStyle w:val="a4"/>
        <w:numPr>
          <w:ilvl w:val="0"/>
          <w:numId w:val="2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D94121" w:rsidRPr="00575E3D" w:rsidRDefault="00D94121" w:rsidP="00350D98">
      <w:pPr>
        <w:pStyle w:val="a4"/>
        <w:numPr>
          <w:ilvl w:val="0"/>
          <w:numId w:val="2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D94121" w:rsidRPr="00575E3D" w:rsidRDefault="00D94121" w:rsidP="00350D98">
      <w:pPr>
        <w:pStyle w:val="a4"/>
        <w:numPr>
          <w:ilvl w:val="0"/>
          <w:numId w:val="2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взаимное доверие  во взаимоотношениях педагогов и родителей;</w:t>
      </w:r>
    </w:p>
    <w:p w:rsidR="00D94121" w:rsidRPr="00575E3D" w:rsidRDefault="00D94121" w:rsidP="00350D98">
      <w:pPr>
        <w:pStyle w:val="a4"/>
        <w:numPr>
          <w:ilvl w:val="0"/>
          <w:numId w:val="2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D94121" w:rsidRPr="00575E3D" w:rsidRDefault="00D94121" w:rsidP="00350D98">
      <w:pPr>
        <w:pStyle w:val="a4"/>
        <w:numPr>
          <w:ilvl w:val="0"/>
          <w:numId w:val="2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D94121" w:rsidRPr="00575E3D" w:rsidRDefault="00D94121" w:rsidP="00350D98">
      <w:pPr>
        <w:pStyle w:val="a4"/>
        <w:numPr>
          <w:ilvl w:val="0"/>
          <w:numId w:val="2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равно ответственность родителей и педагогов.</w:t>
      </w:r>
    </w:p>
    <w:p w:rsidR="00D94121" w:rsidRPr="00575E3D" w:rsidRDefault="00D94121" w:rsidP="00350D98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Основной целью  взаимодействия с родителями явлется:</w:t>
      </w:r>
    </w:p>
    <w:p w:rsidR="00D94121" w:rsidRPr="00575E3D" w:rsidRDefault="00D94121" w:rsidP="00350D98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Возрождение традиций семейного воспитания и вовлечение семьи в воспитательно-образовательный процесс</w:t>
      </w:r>
      <w:r>
        <w:rPr>
          <w:rFonts w:ascii="Times New Roman" w:hAnsi="Times New Roman"/>
          <w:sz w:val="28"/>
          <w:szCs w:val="28"/>
        </w:rPr>
        <w:t>.</w:t>
      </w:r>
    </w:p>
    <w:p w:rsidR="00D94121" w:rsidRPr="00575E3D" w:rsidRDefault="00D94121" w:rsidP="00350D98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Задачи:</w:t>
      </w:r>
    </w:p>
    <w:p w:rsidR="00D94121" w:rsidRPr="00575E3D" w:rsidRDefault="00D94121" w:rsidP="00350D98">
      <w:pPr>
        <w:pStyle w:val="a4"/>
        <w:numPr>
          <w:ilvl w:val="0"/>
          <w:numId w:val="2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формирование психолого- педагогических знаний родителей;</w:t>
      </w:r>
    </w:p>
    <w:p w:rsidR="00D94121" w:rsidRPr="00575E3D" w:rsidRDefault="00D94121" w:rsidP="00350D98">
      <w:pPr>
        <w:pStyle w:val="a4"/>
        <w:numPr>
          <w:ilvl w:val="0"/>
          <w:numId w:val="2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приобщение роди</w:t>
      </w:r>
      <w:r>
        <w:rPr>
          <w:rFonts w:ascii="Times New Roman" w:hAnsi="Times New Roman"/>
          <w:sz w:val="28"/>
          <w:szCs w:val="28"/>
        </w:rPr>
        <w:t>телей к участию  в жизни группы</w:t>
      </w:r>
      <w:r w:rsidRPr="00575E3D">
        <w:rPr>
          <w:rFonts w:ascii="Times New Roman" w:hAnsi="Times New Roman"/>
          <w:sz w:val="28"/>
          <w:szCs w:val="28"/>
        </w:rPr>
        <w:t>;</w:t>
      </w:r>
    </w:p>
    <w:p w:rsidR="00D94121" w:rsidRPr="00575E3D" w:rsidRDefault="00D94121" w:rsidP="00350D98">
      <w:pPr>
        <w:pStyle w:val="a4"/>
        <w:numPr>
          <w:ilvl w:val="0"/>
          <w:numId w:val="2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D94121" w:rsidRPr="00575E3D" w:rsidRDefault="00D94121" w:rsidP="00350D98">
      <w:pPr>
        <w:pStyle w:val="a4"/>
        <w:numPr>
          <w:ilvl w:val="0"/>
          <w:numId w:val="22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изучение и пропаганда лучшего семейного опыта.</w:t>
      </w:r>
    </w:p>
    <w:p w:rsidR="00D94121" w:rsidRPr="00575E3D" w:rsidRDefault="00D94121" w:rsidP="00350D98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Система работы с родителями  включает:</w:t>
      </w:r>
    </w:p>
    <w:p w:rsidR="00D94121" w:rsidRPr="00575E3D" w:rsidRDefault="00D94121" w:rsidP="00350D98">
      <w:pPr>
        <w:pStyle w:val="a4"/>
        <w:numPr>
          <w:ilvl w:val="0"/>
          <w:numId w:val="15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ознакомление родителей с результатами работы группы на общих родительских собраниях, анализом участия родительской общественности в жизни группы, детского сада;</w:t>
      </w:r>
    </w:p>
    <w:p w:rsidR="00D94121" w:rsidRPr="00575E3D" w:rsidRDefault="00D94121" w:rsidP="00350D98">
      <w:pPr>
        <w:pStyle w:val="a4"/>
        <w:numPr>
          <w:ilvl w:val="0"/>
          <w:numId w:val="15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ознакомление родителей с содержанием работы группы  направленной на физическое, психическое и социально-эмоциональное развитие ребенка;</w:t>
      </w:r>
    </w:p>
    <w:p w:rsidR="00D94121" w:rsidRPr="00575E3D" w:rsidRDefault="00D94121" w:rsidP="00350D98">
      <w:pPr>
        <w:pStyle w:val="a4"/>
        <w:numPr>
          <w:ilvl w:val="0"/>
          <w:numId w:val="15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D94121" w:rsidRPr="00575E3D" w:rsidRDefault="00D94121" w:rsidP="00350D98">
      <w:pPr>
        <w:pStyle w:val="a4"/>
        <w:numPr>
          <w:ilvl w:val="0"/>
          <w:numId w:val="15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     </w:t>
      </w:r>
    </w:p>
    <w:p w:rsidR="00D94121" w:rsidRPr="00575E3D" w:rsidRDefault="00D94121" w:rsidP="00350D98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Формы работы с родителями:</w:t>
      </w:r>
    </w:p>
    <w:p w:rsidR="00D94121" w:rsidRPr="00575E3D" w:rsidRDefault="00D94121" w:rsidP="00350D98">
      <w:pPr>
        <w:pStyle w:val="a4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проведение общих родительских собраний;</w:t>
      </w:r>
    </w:p>
    <w:p w:rsidR="00D94121" w:rsidRPr="00575E3D" w:rsidRDefault="00D94121" w:rsidP="00350D98">
      <w:pPr>
        <w:pStyle w:val="a4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педагогические беседы с родителями (индивидуальные и групповые);</w:t>
      </w:r>
    </w:p>
    <w:p w:rsidR="00D94121" w:rsidRPr="00575E3D" w:rsidRDefault="00D94121" w:rsidP="00350D98">
      <w:pPr>
        <w:pStyle w:val="a4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дни открытых дверей;</w:t>
      </w:r>
    </w:p>
    <w:p w:rsidR="00D94121" w:rsidRPr="00575E3D" w:rsidRDefault="00D94121" w:rsidP="00350D98">
      <w:pPr>
        <w:pStyle w:val="a4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«почта» для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D94121" w:rsidRPr="00575E3D" w:rsidRDefault="00D94121" w:rsidP="00350D98">
      <w:pPr>
        <w:pStyle w:val="a4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экскурсии по детскому саду (для вновь поступающих детей и родителей);</w:t>
      </w:r>
    </w:p>
    <w:p w:rsidR="00D94121" w:rsidRPr="00575E3D" w:rsidRDefault="00D94121" w:rsidP="00350D98">
      <w:pPr>
        <w:pStyle w:val="a4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совместные занятия, праздники, досуги, вечера, спортивные соревнования, дни здоровья, экскурсии, и.т.п.;</w:t>
      </w:r>
    </w:p>
    <w:p w:rsidR="00D94121" w:rsidRPr="00575E3D" w:rsidRDefault="00D94121" w:rsidP="00350D98">
      <w:pPr>
        <w:pStyle w:val="a4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консультации по вопросам адаптации ребёнка к детскому саду, развитие речи и речевой коммуникации по развитию у детей любознательности, воображения, креативности и др.</w:t>
      </w:r>
    </w:p>
    <w:p w:rsidR="00D94121" w:rsidRPr="00575E3D" w:rsidRDefault="00D94121" w:rsidP="00350D98">
      <w:pPr>
        <w:pStyle w:val="a4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составление банка данных о семьях воспитанников;</w:t>
      </w:r>
    </w:p>
    <w:p w:rsidR="00D94121" w:rsidRPr="00575E3D" w:rsidRDefault="00D94121" w:rsidP="00350D98">
      <w:pPr>
        <w:pStyle w:val="a4"/>
        <w:numPr>
          <w:ilvl w:val="0"/>
          <w:numId w:val="16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оформление материала для родителей по вопросам психологической помощи.</w:t>
      </w:r>
    </w:p>
    <w:p w:rsidR="00D94121" w:rsidRPr="00575E3D" w:rsidRDefault="00D94121" w:rsidP="00350D98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Методы изучения семьи:</w:t>
      </w:r>
    </w:p>
    <w:p w:rsidR="00D94121" w:rsidRPr="00575E3D" w:rsidRDefault="00D94121" w:rsidP="00350D98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lastRenderedPageBreak/>
        <w:t>- анкетирование родителей;</w:t>
      </w:r>
    </w:p>
    <w:p w:rsidR="00D94121" w:rsidRPr="00575E3D" w:rsidRDefault="00D94121" w:rsidP="00350D98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- беседы с родителями;</w:t>
      </w:r>
    </w:p>
    <w:p w:rsidR="00D94121" w:rsidRPr="00575E3D" w:rsidRDefault="00D94121" w:rsidP="00350D98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- беседы с детьми;</w:t>
      </w:r>
    </w:p>
    <w:p w:rsidR="00D94121" w:rsidRPr="00575E3D" w:rsidRDefault="00D94121" w:rsidP="00350D98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- наблюдение за ребёнком;</w:t>
      </w:r>
    </w:p>
    <w:p w:rsidR="00D94121" w:rsidRPr="00575E3D" w:rsidRDefault="00D94121" w:rsidP="00350D98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 xml:space="preserve">- изучение рисунков на тему «Моя семья»; </w:t>
      </w:r>
    </w:p>
    <w:p w:rsidR="00D94121" w:rsidRPr="00575E3D" w:rsidRDefault="00D94121" w:rsidP="00350D98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- создание: «Герб семьи»</w:t>
      </w:r>
    </w:p>
    <w:p w:rsidR="00D94121" w:rsidRPr="00575E3D" w:rsidRDefault="00D94121" w:rsidP="00350D98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- обсуждение этих рисунков с детьми и родителями;</w:t>
      </w:r>
    </w:p>
    <w:p w:rsidR="00D94121" w:rsidRPr="00575E3D" w:rsidRDefault="00D94121" w:rsidP="00350D98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- проведение съёмок на фото и видео индивидуальной и групповой деятельности детей с дальнейшим показом и обсуждением с родителями.</w:t>
      </w:r>
    </w:p>
    <w:p w:rsidR="00D94121" w:rsidRPr="00575E3D" w:rsidRDefault="00D94121" w:rsidP="00350D98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- создание и поддержка традиций проведения совместно с родителями праздников, досугов.</w:t>
      </w:r>
    </w:p>
    <w:p w:rsidR="00D94121" w:rsidRPr="00575E3D" w:rsidRDefault="00D94121" w:rsidP="00350D98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-участие в спектаклях-драматизациях</w:t>
      </w:r>
    </w:p>
    <w:p w:rsidR="00D94121" w:rsidRDefault="00D94121" w:rsidP="00350D98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575E3D">
        <w:rPr>
          <w:rFonts w:ascii="Times New Roman" w:hAnsi="Times New Roman"/>
          <w:sz w:val="28"/>
          <w:szCs w:val="28"/>
        </w:rPr>
        <w:t>- организация конкурсов и выставок детского творчества на тему «Осенние фантазии», «</w:t>
      </w:r>
      <w:r>
        <w:rPr>
          <w:rFonts w:ascii="Times New Roman" w:hAnsi="Times New Roman"/>
          <w:sz w:val="28"/>
          <w:szCs w:val="28"/>
        </w:rPr>
        <w:t>Новогодние игрушки</w:t>
      </w:r>
      <w:r w:rsidRPr="00575E3D">
        <w:rPr>
          <w:rFonts w:ascii="Times New Roman" w:hAnsi="Times New Roman"/>
          <w:sz w:val="28"/>
          <w:szCs w:val="28"/>
        </w:rPr>
        <w:t>»,  демонстрация вариативного использования бросового материала.</w:t>
      </w:r>
    </w:p>
    <w:p w:rsidR="00D94121" w:rsidRPr="00575E3D" w:rsidRDefault="00D94121" w:rsidP="00350D98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94121" w:rsidRPr="002B4E89" w:rsidRDefault="00D94121" w:rsidP="00350D98">
      <w:pPr>
        <w:pStyle w:val="a4"/>
        <w:ind w:firstLine="1134"/>
        <w:jc w:val="both"/>
        <w:rPr>
          <w:rFonts w:ascii="Times New Roman" w:hAnsi="Times New Roman"/>
          <w:b/>
          <w:sz w:val="32"/>
          <w:szCs w:val="32"/>
        </w:rPr>
      </w:pPr>
      <w:r w:rsidRPr="002B4E89">
        <w:rPr>
          <w:rFonts w:ascii="Times New Roman" w:hAnsi="Times New Roman"/>
          <w:b/>
          <w:sz w:val="32"/>
          <w:szCs w:val="32"/>
        </w:rPr>
        <w:t xml:space="preserve">4. Планируемые результаты освоения программы </w:t>
      </w:r>
    </w:p>
    <w:p w:rsidR="00D94121" w:rsidRPr="002B4E89" w:rsidRDefault="00D94121" w:rsidP="00350D98">
      <w:pPr>
        <w:pStyle w:val="a4"/>
        <w:ind w:firstLine="1134"/>
        <w:jc w:val="both"/>
        <w:rPr>
          <w:rStyle w:val="FontStyle210"/>
          <w:rFonts w:ascii="Times New Roman" w:hAnsi="Times New Roman" w:cs="Times New Roman"/>
          <w:b w:val="0"/>
          <w:bCs w:val="0"/>
          <w:sz w:val="28"/>
          <w:szCs w:val="28"/>
        </w:rPr>
      </w:pPr>
      <w:r w:rsidRPr="002B4E89">
        <w:rPr>
          <w:rFonts w:ascii="Times New Roman" w:hAnsi="Times New Roman"/>
          <w:sz w:val="28"/>
          <w:szCs w:val="28"/>
        </w:rPr>
        <w:t xml:space="preserve">Система  оценки индивидуального развития  детей </w:t>
      </w:r>
      <w:r>
        <w:rPr>
          <w:rFonts w:ascii="Times New Roman" w:hAnsi="Times New Roman"/>
          <w:sz w:val="28"/>
          <w:szCs w:val="28"/>
        </w:rPr>
        <w:t xml:space="preserve">раннего </w:t>
      </w:r>
      <w:r w:rsidRPr="002B4E89">
        <w:rPr>
          <w:rFonts w:ascii="Times New Roman" w:hAnsi="Times New Roman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D94121" w:rsidRDefault="00D94121" w:rsidP="00350D98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2B4E89">
        <w:rPr>
          <w:rFonts w:ascii="Times New Roman" w:hAnsi="Times New Roman"/>
          <w:sz w:val="28"/>
          <w:szCs w:val="28"/>
        </w:rPr>
        <w:t xml:space="preserve">Система оценки индивидуального развития и достижения детьми планируемых результатов освоения Программы в  </w:t>
      </w:r>
      <w:r>
        <w:rPr>
          <w:rFonts w:ascii="Times New Roman" w:hAnsi="Times New Roman"/>
          <w:sz w:val="28"/>
          <w:szCs w:val="28"/>
        </w:rPr>
        <w:t xml:space="preserve">раннем </w:t>
      </w:r>
      <w:r w:rsidRPr="002B4E89">
        <w:rPr>
          <w:rFonts w:ascii="Times New Roman" w:hAnsi="Times New Roman"/>
          <w:sz w:val="28"/>
          <w:szCs w:val="28"/>
        </w:rPr>
        <w:t>возрасте строится таким образом, чтобы обеспечивать комплексный подход к оценке итоговых и промежуточных результатов освоения Программы.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rStyle w:val="a8"/>
          <w:b/>
          <w:bCs/>
          <w:i w:val="0"/>
          <w:sz w:val="28"/>
          <w:szCs w:val="28"/>
        </w:rPr>
        <w:t>«Социализация».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К концу учебного года ребёнок должен уметь: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определять свой пол по внешним признакам, употреблять в речи «я – человек», «я – мальчик», «я – девочка»;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по побуждению и показу старших проявлять доброжелательность к близким: выполнять отдельные просьбы, повторять показанные действия, участвовать в совместной игре;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участвовать вместе со взрослыми в добрых делах; по показу и побуждению взрослого проявлять отзывчивость на состояние взрослых;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по примеру и напоминанию воспитателя пользоваться ласковыми словами, обращениями к близким; радоваться одобрению старших.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rStyle w:val="a8"/>
          <w:b/>
          <w:bCs/>
          <w:i w:val="0"/>
          <w:sz w:val="28"/>
          <w:szCs w:val="28"/>
        </w:rPr>
        <w:t>«Познание».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К концу учебного года ребёнок должен уметь: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определять количественные отношения равенства и неравенства, практически устанавливать соответствие (на 3-4 предметах);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различать основные формы строительного материала (кубики, кирпичики, пластины), называть цвет, форму, размер предметов, группировать и соотносить их по выделенным свойствам;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различать и называть: игрушки, предметы мебели, одежды, посуды, фрукты, овощи, транспорт;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различать и называть части тела животного и среду его обитания;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ориентироваться в помещении группы и детского сада.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rStyle w:val="a8"/>
          <w:b/>
          <w:bCs/>
          <w:i w:val="0"/>
          <w:sz w:val="28"/>
          <w:szCs w:val="28"/>
        </w:rPr>
        <w:t>«Коммуникация»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lastRenderedPageBreak/>
        <w:t>К концу учебного года ребёнок должен уметь: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проявлять активность в речевом общении  воспитателем и детьми, строя грамматически правильные простые предложения;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  в речевом общении понимать речь взрослого и сверстника, правильно её  оформлять.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rStyle w:val="a8"/>
          <w:b/>
          <w:bCs/>
          <w:i w:val="0"/>
          <w:sz w:val="28"/>
          <w:szCs w:val="28"/>
        </w:rPr>
        <w:t>«Труд»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К концу учебного года ребёнок должен уметь: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показывать и называть объекты, отдельные их части, признаки и свойства;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проявлять сочувствие, сопереживание;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проявлять интерес и радость при встрече с привлекательными объектами;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совместно со взрослым выполнять отдельные обследовательские действия;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охотно принимать участие в уходе и наблюдениях за неживой природой, животными и растениями;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rStyle w:val="a8"/>
          <w:b/>
          <w:bCs/>
          <w:i w:val="0"/>
          <w:sz w:val="28"/>
          <w:szCs w:val="28"/>
        </w:rPr>
        <w:t>«Художественное творчество»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К концу учебного года ребёнок должен уметь: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владеть изобразительными и техническими навыками всех видов детской изобразительной деятельности;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в рисунках передавать некоторое сходство с реальным объектом;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уметь создавать яркий, нарядный узор при помощи ритма и чередования декоративных элементов в рисунке;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самостоятельно с удовольствием лепить;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проявлять творчество, самостоятельно выбирать тему изображения, дополнять заданную, самостоятельно получать результат.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rStyle w:val="a8"/>
          <w:b/>
          <w:bCs/>
          <w:i w:val="0"/>
          <w:sz w:val="28"/>
          <w:szCs w:val="28"/>
        </w:rPr>
        <w:t>«Физическая культура»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К концу учебного года ребёнок должен уметь: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самостоятельно производить ранее освоенные движения;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умеет действовать сообща;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реагировать на сигналы в движении.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rStyle w:val="a8"/>
          <w:b/>
          <w:bCs/>
          <w:i w:val="0"/>
          <w:sz w:val="28"/>
          <w:szCs w:val="28"/>
        </w:rPr>
        <w:t>«Безопасность»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К концу учебного года ребёнок должен уметь: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понимать значение слов «опасно», «нельзя»;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понимать изображение знаков опасности;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знать цвет светофора;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знать, как следует обращаться с животными, находясь на улице;</w:t>
      </w:r>
    </w:p>
    <w:p w:rsidR="00D94121" w:rsidRPr="00B05947" w:rsidRDefault="00D94121" w:rsidP="00B05947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B05947">
        <w:rPr>
          <w:rFonts w:ascii="Times New Roman" w:hAnsi="Times New Roman"/>
          <w:sz w:val="28"/>
          <w:szCs w:val="28"/>
        </w:rPr>
        <w:t>-  проявлять бережное отношение в группе и на участке, оказывать посильную помощь воспитателю в уходе за растениями.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rStyle w:val="a8"/>
          <w:b/>
          <w:bCs/>
          <w:i w:val="0"/>
          <w:sz w:val="28"/>
          <w:szCs w:val="28"/>
        </w:rPr>
        <w:t>«Чтение художественной литературы»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К концу учебного года ребёнок должен уметь: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самостоятельно читать наизусть песенки и небольшие авторские стихотворения;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определять и называть добрых и злых героев произведений;</w:t>
      </w:r>
    </w:p>
    <w:p w:rsidR="00D94121" w:rsidRPr="00B05947" w:rsidRDefault="00D94121" w:rsidP="00B05947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B05947">
        <w:rPr>
          <w:rFonts w:ascii="Times New Roman" w:hAnsi="Times New Roman"/>
          <w:sz w:val="28"/>
          <w:szCs w:val="28"/>
        </w:rPr>
        <w:t>-  воспринимать небольшие потешки, сказки и рассказы без наглядного сопровождения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rStyle w:val="a8"/>
          <w:b/>
          <w:bCs/>
          <w:i w:val="0"/>
          <w:sz w:val="28"/>
          <w:szCs w:val="28"/>
        </w:rPr>
        <w:lastRenderedPageBreak/>
        <w:t>«Здоровье»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К концу учебного года ребёнок должен уметь: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правильно держать ложку без помощи взрослого;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правильно умываться, мыть руки без помощи взрослого;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самостоятельно раздеваться с небольшой помощью взрослого;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аккуратно складывать одежду;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называть свои части тела, своё имя.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 иметь представление о назначении предметов гигиены и правилах их      безопасного применения.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-  иметь представление о правилах оказания первой помощи ( забинтовать,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sz w:val="28"/>
          <w:szCs w:val="28"/>
        </w:rPr>
        <w:t>промыть рану, обработать зелёнкой).</w:t>
      </w:r>
    </w:p>
    <w:p w:rsidR="00D94121" w:rsidRPr="00B05947" w:rsidRDefault="00D94121" w:rsidP="00B05947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B05947">
        <w:rPr>
          <w:rStyle w:val="a8"/>
          <w:b/>
          <w:bCs/>
          <w:i w:val="0"/>
          <w:sz w:val="28"/>
          <w:szCs w:val="28"/>
        </w:rPr>
        <w:t>«Музыка».</w:t>
      </w:r>
    </w:p>
    <w:p w:rsidR="00D94121" w:rsidRPr="00B05947" w:rsidRDefault="00D94121" w:rsidP="00B05947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47">
        <w:rPr>
          <w:rFonts w:ascii="Times New Roman" w:hAnsi="Times New Roman"/>
          <w:sz w:val="28"/>
          <w:szCs w:val="28"/>
          <w:lang w:eastAsia="ru-RU"/>
        </w:rPr>
        <w:t>К трем годам у детей:</w:t>
      </w:r>
    </w:p>
    <w:p w:rsidR="00D94121" w:rsidRPr="00B05947" w:rsidRDefault="00D94121" w:rsidP="008B1BDE">
      <w:pPr>
        <w:numPr>
          <w:ilvl w:val="0"/>
          <w:numId w:val="5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47">
        <w:rPr>
          <w:rFonts w:ascii="Times New Roman" w:hAnsi="Times New Roman"/>
          <w:sz w:val="28"/>
          <w:szCs w:val="28"/>
          <w:lang w:eastAsia="ru-RU"/>
        </w:rPr>
        <w:t>имеется достаточный запас музыкальных впечатлений;</w:t>
      </w:r>
    </w:p>
    <w:p w:rsidR="00D94121" w:rsidRPr="00B05947" w:rsidRDefault="00D94121" w:rsidP="008B1BDE">
      <w:pPr>
        <w:numPr>
          <w:ilvl w:val="0"/>
          <w:numId w:val="5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47">
        <w:rPr>
          <w:rFonts w:ascii="Times New Roman" w:hAnsi="Times New Roman"/>
          <w:sz w:val="28"/>
          <w:szCs w:val="28"/>
          <w:lang w:eastAsia="ru-RU"/>
        </w:rPr>
        <w:t>развито элементарное музыкально – эстетическое восприятие и эмоциональная отзывчивость на музыку;</w:t>
      </w:r>
    </w:p>
    <w:p w:rsidR="00D94121" w:rsidRPr="00B05947" w:rsidRDefault="00D94121" w:rsidP="008B1BDE">
      <w:pPr>
        <w:numPr>
          <w:ilvl w:val="0"/>
          <w:numId w:val="5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47">
        <w:rPr>
          <w:rFonts w:ascii="Times New Roman" w:hAnsi="Times New Roman"/>
          <w:sz w:val="28"/>
          <w:szCs w:val="28"/>
          <w:lang w:eastAsia="ru-RU"/>
        </w:rPr>
        <w:t>в определенной степени  сформировано восприятие и различение  выразительных элементарных отношений музыкальных звуков, контрастных по высоте, длительности, тембру и динамике;</w:t>
      </w:r>
    </w:p>
    <w:p w:rsidR="00D94121" w:rsidRPr="00B05947" w:rsidRDefault="00D94121" w:rsidP="008B1BDE">
      <w:pPr>
        <w:numPr>
          <w:ilvl w:val="0"/>
          <w:numId w:val="53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47">
        <w:rPr>
          <w:rFonts w:ascii="Times New Roman" w:hAnsi="Times New Roman"/>
          <w:sz w:val="28"/>
          <w:szCs w:val="28"/>
          <w:lang w:eastAsia="ru-RU"/>
        </w:rPr>
        <w:t>достаточно велика музыкальная активность.</w:t>
      </w:r>
    </w:p>
    <w:p w:rsidR="00D94121" w:rsidRPr="002B4E89" w:rsidRDefault="00D94121" w:rsidP="00B05947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94121" w:rsidRPr="00A32D5E" w:rsidRDefault="00D94121" w:rsidP="00350D98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A32D5E">
        <w:rPr>
          <w:rFonts w:ascii="Times New Roman" w:hAnsi="Times New Roman"/>
          <w:b/>
          <w:sz w:val="28"/>
          <w:szCs w:val="28"/>
        </w:rPr>
        <w:t>Оценка результативности индивидуального развития детей</w:t>
      </w:r>
    </w:p>
    <w:p w:rsidR="00D94121" w:rsidRPr="00A32D5E" w:rsidRDefault="00D94121" w:rsidP="00350D98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A32D5E">
        <w:rPr>
          <w:rFonts w:ascii="Times New Roman" w:hAnsi="Times New Roman"/>
          <w:b/>
          <w:sz w:val="28"/>
          <w:szCs w:val="28"/>
        </w:rPr>
        <w:t>(диагностика, мониторинг)</w:t>
      </w:r>
      <w:r>
        <w:rPr>
          <w:rFonts w:ascii="Times New Roman" w:hAnsi="Times New Roman"/>
          <w:b/>
          <w:sz w:val="28"/>
          <w:szCs w:val="28"/>
        </w:rPr>
        <w:t xml:space="preserve"> (Приложение №1)</w:t>
      </w:r>
    </w:p>
    <w:p w:rsidR="00D94121" w:rsidRPr="00A32D5E" w:rsidRDefault="00D94121" w:rsidP="00350D98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D94121" w:rsidRPr="002A26BC" w:rsidRDefault="00D94121" w:rsidP="00350D9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26BC">
        <w:rPr>
          <w:rFonts w:ascii="Times New Roman" w:hAnsi="Times New Roman"/>
          <w:b/>
          <w:sz w:val="28"/>
          <w:szCs w:val="28"/>
          <w:lang w:eastAsia="ru-RU"/>
        </w:rPr>
        <w:t>Цель и задачи диагностики и мониторинга:</w:t>
      </w:r>
    </w:p>
    <w:p w:rsidR="00D94121" w:rsidRPr="00A32D5E" w:rsidRDefault="00D94121" w:rsidP="00350D9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 xml:space="preserve">Цель: </w:t>
      </w:r>
    </w:p>
    <w:p w:rsidR="00D94121" w:rsidRPr="00A32D5E" w:rsidRDefault="00D94121" w:rsidP="00350D98">
      <w:pPr>
        <w:numPr>
          <w:ilvl w:val="0"/>
          <w:numId w:val="23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 xml:space="preserve">Выявление степени соответствия результатов </w:t>
      </w:r>
      <w:r w:rsidRPr="00A32D5E">
        <w:rPr>
          <w:rFonts w:ascii="Times New Roman" w:hAnsi="Times New Roman"/>
          <w:b/>
          <w:sz w:val="28"/>
          <w:szCs w:val="28"/>
          <w:lang w:eastAsia="ru-RU"/>
        </w:rPr>
        <w:t>индивидуального развития детей</w:t>
      </w:r>
      <w:r w:rsidRPr="00A32D5E">
        <w:rPr>
          <w:rFonts w:ascii="Times New Roman" w:hAnsi="Times New Roman"/>
          <w:sz w:val="28"/>
          <w:szCs w:val="28"/>
          <w:lang w:eastAsia="ru-RU"/>
        </w:rPr>
        <w:t xml:space="preserve"> стандартам и требованиям дошкольного образования </w:t>
      </w:r>
    </w:p>
    <w:p w:rsidR="00D94121" w:rsidRPr="002A26BC" w:rsidRDefault="00D94121" w:rsidP="00350D98">
      <w:pPr>
        <w:pStyle w:val="a7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6BC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D94121" w:rsidRPr="00A32D5E" w:rsidRDefault="00D94121" w:rsidP="00350D98">
      <w:pPr>
        <w:numPr>
          <w:ilvl w:val="0"/>
          <w:numId w:val="23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Непрерывно наблюдать за динамикой развития детей, своевременно выявлять изменения и факторы, которые вызывают эти изменения</w:t>
      </w:r>
    </w:p>
    <w:p w:rsidR="00D94121" w:rsidRPr="00A32D5E" w:rsidRDefault="00D94121" w:rsidP="00350D98">
      <w:pPr>
        <w:numPr>
          <w:ilvl w:val="0"/>
          <w:numId w:val="23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 xml:space="preserve">Осуществлять тактическое  и стратегическое прогнозирование  развития важнейших процессов </w:t>
      </w:r>
    </w:p>
    <w:p w:rsidR="00D94121" w:rsidRPr="00A32D5E" w:rsidRDefault="00D94121" w:rsidP="00350D98">
      <w:pPr>
        <w:numPr>
          <w:ilvl w:val="0"/>
          <w:numId w:val="23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 xml:space="preserve">Вовлекать родительскую общественность в процесс улучшения качества образования </w:t>
      </w:r>
    </w:p>
    <w:p w:rsidR="00D94121" w:rsidRPr="00A32D5E" w:rsidRDefault="00D94121" w:rsidP="00350D9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2D5E">
        <w:rPr>
          <w:rFonts w:ascii="Times New Roman" w:hAnsi="Times New Roman"/>
          <w:b/>
          <w:sz w:val="28"/>
          <w:szCs w:val="28"/>
          <w:lang w:eastAsia="ru-RU"/>
        </w:rPr>
        <w:t xml:space="preserve">Участники </w:t>
      </w:r>
      <w:r w:rsidRPr="002A26BC">
        <w:rPr>
          <w:rFonts w:ascii="Times New Roman" w:hAnsi="Times New Roman"/>
          <w:b/>
          <w:sz w:val="28"/>
          <w:szCs w:val="28"/>
          <w:lang w:eastAsia="ru-RU"/>
        </w:rPr>
        <w:t>диагностики и мониторинга:</w:t>
      </w:r>
    </w:p>
    <w:p w:rsidR="00D94121" w:rsidRPr="00A32D5E" w:rsidRDefault="00D94121" w:rsidP="00350D98">
      <w:pPr>
        <w:numPr>
          <w:ilvl w:val="0"/>
          <w:numId w:val="24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Педагоги</w:t>
      </w:r>
    </w:p>
    <w:p w:rsidR="00D94121" w:rsidRPr="00A32D5E" w:rsidRDefault="00D94121" w:rsidP="00350D98">
      <w:pPr>
        <w:numPr>
          <w:ilvl w:val="0"/>
          <w:numId w:val="24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Медицинские работники</w:t>
      </w:r>
    </w:p>
    <w:p w:rsidR="00D94121" w:rsidRPr="00A32D5E" w:rsidRDefault="00D94121" w:rsidP="00350D9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2D5E">
        <w:rPr>
          <w:rFonts w:ascii="Times New Roman" w:hAnsi="Times New Roman"/>
          <w:b/>
          <w:sz w:val="28"/>
          <w:szCs w:val="28"/>
          <w:lang w:eastAsia="ru-RU"/>
        </w:rPr>
        <w:t>Сроки:</w:t>
      </w:r>
    </w:p>
    <w:p w:rsidR="00D94121" w:rsidRPr="00A32D5E" w:rsidRDefault="00D94121" w:rsidP="00350D98">
      <w:pPr>
        <w:numPr>
          <w:ilvl w:val="0"/>
          <w:numId w:val="25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2  раза в год (сентябрь; май)</w:t>
      </w:r>
    </w:p>
    <w:p w:rsidR="00D94121" w:rsidRPr="00A32D5E" w:rsidRDefault="00D94121" w:rsidP="00350D98">
      <w:pPr>
        <w:numPr>
          <w:ilvl w:val="0"/>
          <w:numId w:val="25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При необходимости проводится промежуточное  обследование (январь)</w:t>
      </w:r>
    </w:p>
    <w:p w:rsidR="00D94121" w:rsidRPr="00A32D5E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b/>
          <w:sz w:val="28"/>
          <w:szCs w:val="28"/>
        </w:rPr>
        <w:t xml:space="preserve">Объектом диагностики </w:t>
      </w:r>
      <w:r w:rsidRPr="00A32D5E">
        <w:rPr>
          <w:rFonts w:ascii="Times New Roman" w:hAnsi="Times New Roman"/>
          <w:bCs/>
          <w:sz w:val="28"/>
          <w:szCs w:val="28"/>
        </w:rPr>
        <w:t>являются</w:t>
      </w:r>
      <w:r w:rsidRPr="00A32D5E">
        <w:rPr>
          <w:rFonts w:ascii="Times New Roman" w:hAnsi="Times New Roman"/>
          <w:sz w:val="28"/>
          <w:szCs w:val="28"/>
        </w:rPr>
        <w:t xml:space="preserve"> физические, интеллектуальные и личностные качества ребенка, посещающего группу, включенного в </w:t>
      </w:r>
      <w:r w:rsidRPr="00A32D5E">
        <w:rPr>
          <w:rFonts w:ascii="Times New Roman" w:hAnsi="Times New Roman"/>
          <w:sz w:val="28"/>
          <w:szCs w:val="28"/>
        </w:rPr>
        <w:lastRenderedPageBreak/>
        <w:t xml:space="preserve">образовательный процесс на основе комплексного взаимодействия с ним всех взрослых - участников образовательного процесса и детей. </w:t>
      </w:r>
    </w:p>
    <w:p w:rsidR="00D94121" w:rsidRPr="00A32D5E" w:rsidRDefault="00D94121" w:rsidP="00350D98">
      <w:pPr>
        <w:numPr>
          <w:ilvl w:val="0"/>
          <w:numId w:val="26"/>
        </w:numPr>
        <w:spacing w:after="0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/>
          <w:sz w:val="28"/>
          <w:szCs w:val="28"/>
          <w:lang w:eastAsia="ru-RU"/>
        </w:rPr>
        <w:t>1,5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-3 </w:t>
      </w:r>
      <w:r>
        <w:rPr>
          <w:rFonts w:ascii="Times New Roman" w:hAnsi="Times New Roman"/>
          <w:sz w:val="28"/>
          <w:szCs w:val="28"/>
          <w:lang w:eastAsia="ru-RU"/>
        </w:rPr>
        <w:t>года</w:t>
      </w:r>
    </w:p>
    <w:p w:rsidR="00D94121" w:rsidRPr="00A32D5E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 xml:space="preserve">Определение способов систематической фиксации динамики детского развития (мониторинг) строится по Программе </w:t>
      </w:r>
      <w:r>
        <w:rPr>
          <w:rFonts w:ascii="Times New Roman" w:hAnsi="Times New Roman"/>
          <w:sz w:val="28"/>
          <w:szCs w:val="28"/>
        </w:rPr>
        <w:t>МБДОУ №5</w:t>
      </w:r>
      <w:r w:rsidRPr="00A32D5E">
        <w:rPr>
          <w:rFonts w:ascii="Times New Roman" w:hAnsi="Times New Roman"/>
          <w:sz w:val="28"/>
          <w:szCs w:val="28"/>
        </w:rPr>
        <w:t xml:space="preserve"> на основе составляющих:</w:t>
      </w:r>
    </w:p>
    <w:p w:rsidR="00D94121" w:rsidRPr="00A32D5E" w:rsidRDefault="00D94121" w:rsidP="00350D98">
      <w:pPr>
        <w:numPr>
          <w:ilvl w:val="0"/>
          <w:numId w:val="27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>система фиксации динамики детского развития;</w:t>
      </w:r>
    </w:p>
    <w:p w:rsidR="00D94121" w:rsidRPr="00A32D5E" w:rsidRDefault="00D94121" w:rsidP="00350D98">
      <w:pPr>
        <w:numPr>
          <w:ilvl w:val="0"/>
          <w:numId w:val="27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>система проведения диагностики в разных формах;</w:t>
      </w:r>
    </w:p>
    <w:p w:rsidR="00D94121" w:rsidRPr="00A32D5E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 xml:space="preserve">Проведение диагностики построено таким образом, что он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 </w:t>
      </w:r>
    </w:p>
    <w:p w:rsidR="00D94121" w:rsidRPr="00E76B7F" w:rsidRDefault="00D94121" w:rsidP="00E76B7F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>В системе диагностики используются те  методы, применение которых позволяет получить необходимый объем информации в оптимальные сроки. Содержание диагностики тесно связано с  образовательными программами обучения и в</w:t>
      </w:r>
      <w:r>
        <w:rPr>
          <w:rFonts w:ascii="Times New Roman" w:hAnsi="Times New Roman"/>
          <w:sz w:val="28"/>
          <w:szCs w:val="28"/>
        </w:rPr>
        <w:t>оспитания детей.</w:t>
      </w:r>
    </w:p>
    <w:p w:rsidR="00D94121" w:rsidRPr="00A32D5E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b/>
          <w:sz w:val="28"/>
          <w:szCs w:val="28"/>
        </w:rPr>
        <w:t>Среди основных форм</w:t>
      </w:r>
      <w:r w:rsidRPr="00A32D5E">
        <w:rPr>
          <w:rFonts w:ascii="Times New Roman" w:hAnsi="Times New Roman"/>
          <w:sz w:val="28"/>
          <w:szCs w:val="28"/>
        </w:rPr>
        <w:t xml:space="preserve"> диагностики выделили: </w:t>
      </w:r>
    </w:p>
    <w:p w:rsidR="00D94121" w:rsidRPr="00A32D5E" w:rsidRDefault="00D94121" w:rsidP="00350D98">
      <w:pPr>
        <w:numPr>
          <w:ilvl w:val="0"/>
          <w:numId w:val="28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 xml:space="preserve">наблюдения за ребенком </w:t>
      </w:r>
    </w:p>
    <w:p w:rsidR="00D94121" w:rsidRPr="00A32D5E" w:rsidRDefault="00D94121" w:rsidP="00350D98">
      <w:pPr>
        <w:numPr>
          <w:ilvl w:val="0"/>
          <w:numId w:val="28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>беседы с детьми и родителями;</w:t>
      </w:r>
    </w:p>
    <w:p w:rsidR="00D94121" w:rsidRPr="00A32D5E" w:rsidRDefault="00D94121" w:rsidP="00350D98">
      <w:pPr>
        <w:numPr>
          <w:ilvl w:val="0"/>
          <w:numId w:val="28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>экспертные оценки;</w:t>
      </w:r>
    </w:p>
    <w:p w:rsidR="00D94121" w:rsidRPr="00A32D5E" w:rsidRDefault="00D94121" w:rsidP="00350D98">
      <w:pPr>
        <w:numPr>
          <w:ilvl w:val="0"/>
          <w:numId w:val="28"/>
        </w:numPr>
        <w:spacing w:after="0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критериально-ориентированные методики</w:t>
      </w:r>
    </w:p>
    <w:p w:rsidR="00D94121" w:rsidRPr="00A32D5E" w:rsidRDefault="00D94121" w:rsidP="00350D98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A32D5E">
        <w:rPr>
          <w:rFonts w:ascii="Times New Roman" w:hAnsi="Times New Roman"/>
          <w:b/>
          <w:sz w:val="28"/>
          <w:szCs w:val="28"/>
        </w:rPr>
        <w:t>Методы мониторинга:</w:t>
      </w:r>
    </w:p>
    <w:p w:rsidR="00D94121" w:rsidRPr="00A32D5E" w:rsidRDefault="00D94121" w:rsidP="00350D98">
      <w:pPr>
        <w:numPr>
          <w:ilvl w:val="0"/>
          <w:numId w:val="29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>изучение продуктов детской деятельности;</w:t>
      </w:r>
    </w:p>
    <w:p w:rsidR="00D94121" w:rsidRPr="00A32D5E" w:rsidRDefault="00D94121" w:rsidP="00350D98">
      <w:pPr>
        <w:numPr>
          <w:ilvl w:val="0"/>
          <w:numId w:val="29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 xml:space="preserve"> игровые, тестовые задания;</w:t>
      </w:r>
    </w:p>
    <w:p w:rsidR="00D94121" w:rsidRPr="00A32D5E" w:rsidRDefault="00D94121" w:rsidP="00350D98">
      <w:pPr>
        <w:numPr>
          <w:ilvl w:val="0"/>
          <w:numId w:val="29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 xml:space="preserve"> проведение контрольно-оценочных занятий;</w:t>
      </w:r>
    </w:p>
    <w:p w:rsidR="00D94121" w:rsidRPr="00A32D5E" w:rsidRDefault="00D94121" w:rsidP="00350D98">
      <w:pPr>
        <w:numPr>
          <w:ilvl w:val="0"/>
          <w:numId w:val="29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>беседы с родителями и детьми;</w:t>
      </w:r>
    </w:p>
    <w:p w:rsidR="00D94121" w:rsidRPr="00A32D5E" w:rsidRDefault="00D94121" w:rsidP="00350D98">
      <w:pPr>
        <w:numPr>
          <w:ilvl w:val="0"/>
          <w:numId w:val="29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 xml:space="preserve"> анкетирование и опрос;</w:t>
      </w:r>
    </w:p>
    <w:p w:rsidR="00D94121" w:rsidRPr="00E76B7F" w:rsidRDefault="00D94121" w:rsidP="00E76B7F">
      <w:pPr>
        <w:numPr>
          <w:ilvl w:val="0"/>
          <w:numId w:val="29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 xml:space="preserve"> наблюдение.          </w:t>
      </w:r>
    </w:p>
    <w:p w:rsidR="00D94121" w:rsidRPr="00A32D5E" w:rsidRDefault="00D94121" w:rsidP="00350D98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2D5E">
        <w:rPr>
          <w:rFonts w:ascii="Times New Roman" w:hAnsi="Times New Roman"/>
          <w:b/>
          <w:sz w:val="28"/>
          <w:szCs w:val="28"/>
          <w:lang w:eastAsia="ru-RU"/>
        </w:rPr>
        <w:t>Диагностический инструментарий:</w:t>
      </w:r>
    </w:p>
    <w:p w:rsidR="00D94121" w:rsidRPr="00A32D5E" w:rsidRDefault="00D94121" w:rsidP="00350D98">
      <w:pPr>
        <w:numPr>
          <w:ilvl w:val="0"/>
          <w:numId w:val="30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Памятки наблюдений за детьми;</w:t>
      </w:r>
    </w:p>
    <w:p w:rsidR="00D94121" w:rsidRPr="00A32D5E" w:rsidRDefault="00D94121" w:rsidP="00350D98">
      <w:pPr>
        <w:numPr>
          <w:ilvl w:val="0"/>
          <w:numId w:val="30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вопросники;</w:t>
      </w:r>
    </w:p>
    <w:p w:rsidR="00D94121" w:rsidRPr="00A32D5E" w:rsidRDefault="00D94121" w:rsidP="00350D98">
      <w:pPr>
        <w:numPr>
          <w:ilvl w:val="0"/>
          <w:numId w:val="30"/>
        </w:numPr>
        <w:spacing w:after="0" w:line="240" w:lineRule="auto"/>
        <w:ind w:left="0" w:firstLine="18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диагностические задания (дидактические игры и проблемно-игровые ситуации);</w:t>
      </w:r>
    </w:p>
    <w:p w:rsidR="00D94121" w:rsidRPr="00E76B7F" w:rsidRDefault="00D94121" w:rsidP="00E76B7F">
      <w:pPr>
        <w:numPr>
          <w:ilvl w:val="0"/>
          <w:numId w:val="30"/>
        </w:num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диагностические карты для заполнения показателей.</w:t>
      </w:r>
    </w:p>
    <w:p w:rsidR="00D94121" w:rsidRPr="00A32D5E" w:rsidRDefault="00D94121" w:rsidP="00350D9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2D5E">
        <w:rPr>
          <w:rFonts w:ascii="Times New Roman" w:hAnsi="Times New Roman"/>
          <w:b/>
          <w:sz w:val="28"/>
          <w:szCs w:val="28"/>
          <w:lang w:eastAsia="ru-RU"/>
        </w:rPr>
        <w:t xml:space="preserve">Оценка уровня овладения ребенком необходимыми навыками и умениями по образовательным областям: </w:t>
      </w:r>
    </w:p>
    <w:p w:rsidR="00D94121" w:rsidRPr="00A32D5E" w:rsidRDefault="00D94121" w:rsidP="00350D98">
      <w:pPr>
        <w:numPr>
          <w:ilvl w:val="0"/>
          <w:numId w:val="31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 xml:space="preserve">3 балла – ребенок выполняет  все предложенные задания самостоятельно; ребенок имеет полностью усвоенные представления по указанному критерию </w:t>
      </w:r>
    </w:p>
    <w:p w:rsidR="00D94121" w:rsidRPr="00A32D5E" w:rsidRDefault="00D94121" w:rsidP="00350D98">
      <w:pPr>
        <w:numPr>
          <w:ilvl w:val="0"/>
          <w:numId w:val="31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t>2 балла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A32D5E">
        <w:rPr>
          <w:rFonts w:ascii="Times New Roman" w:hAnsi="Times New Roman"/>
          <w:sz w:val="28"/>
          <w:szCs w:val="28"/>
          <w:lang w:eastAsia="ru-RU"/>
        </w:rPr>
        <w:t xml:space="preserve"> ребенок выполняет задания самостоятельно   с частичной помощью взрослого; ребенок имеет  усвоенные с незначительным неточностями представления по указанному критерию;</w:t>
      </w:r>
    </w:p>
    <w:p w:rsidR="00D94121" w:rsidRPr="00E76B7F" w:rsidRDefault="00D94121" w:rsidP="00E76B7F">
      <w:pPr>
        <w:numPr>
          <w:ilvl w:val="0"/>
          <w:numId w:val="31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D5E">
        <w:rPr>
          <w:rFonts w:ascii="Times New Roman" w:hAnsi="Times New Roman"/>
          <w:sz w:val="28"/>
          <w:szCs w:val="28"/>
          <w:lang w:eastAsia="ru-RU"/>
        </w:rPr>
        <w:lastRenderedPageBreak/>
        <w:t>1 балла –ребенок с помощью взрослого выполняет все  предложенные задания;ребенок имеет частично усвоенные, неточные, неполные представления по указанному критерию</w:t>
      </w:r>
    </w:p>
    <w:p w:rsidR="00D94121" w:rsidRPr="00A32D5E" w:rsidRDefault="00D94121" w:rsidP="00E76B7F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A32D5E">
        <w:rPr>
          <w:rFonts w:ascii="Times New Roman" w:hAnsi="Times New Roman"/>
          <w:sz w:val="28"/>
          <w:szCs w:val="28"/>
        </w:rPr>
        <w:t>Оценка индивидуального  развития детей производится в рамках педагогической диагностики по областям: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5"/>
        <w:gridCol w:w="7904"/>
      </w:tblGrid>
      <w:tr w:rsidR="00D94121" w:rsidRPr="009E3A83" w:rsidTr="00977687">
        <w:tc>
          <w:tcPr>
            <w:tcW w:w="2365" w:type="dxa"/>
          </w:tcPr>
          <w:p w:rsidR="00D94121" w:rsidRPr="00A32D5E" w:rsidRDefault="00D94121" w:rsidP="00350D98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4" w:type="dxa"/>
          </w:tcPr>
          <w:p w:rsidR="00D94121" w:rsidRPr="00A32D5E" w:rsidRDefault="00D94121" w:rsidP="00350D98">
            <w:pPr>
              <w:spacing w:after="0" w:line="240" w:lineRule="auto"/>
              <w:ind w:left="-62" w:firstLine="23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D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Образовательные области</w:t>
            </w:r>
          </w:p>
        </w:tc>
      </w:tr>
      <w:tr w:rsidR="00D94121" w:rsidRPr="009E3A83" w:rsidTr="00977687">
        <w:tc>
          <w:tcPr>
            <w:tcW w:w="2365" w:type="dxa"/>
          </w:tcPr>
          <w:p w:rsidR="00D94121" w:rsidRPr="00A32D5E" w:rsidRDefault="00D94121" w:rsidP="00350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904" w:type="dxa"/>
          </w:tcPr>
          <w:p w:rsidR="00D94121" w:rsidRPr="00A32D5E" w:rsidRDefault="00D94121" w:rsidP="00350D98">
            <w:p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D94121" w:rsidRPr="00A32D5E" w:rsidRDefault="00D94121" w:rsidP="00350D98">
            <w:p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77687">
        <w:tc>
          <w:tcPr>
            <w:tcW w:w="2365" w:type="dxa"/>
          </w:tcPr>
          <w:p w:rsidR="00D94121" w:rsidRPr="00A32D5E" w:rsidRDefault="00D94121" w:rsidP="00350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D5E">
              <w:rPr>
                <w:rFonts w:ascii="Times New Roman" w:hAnsi="Times New Roman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7904" w:type="dxa"/>
          </w:tcPr>
          <w:p w:rsidR="00D94121" w:rsidRPr="00A32D5E" w:rsidRDefault="00D94121" w:rsidP="00350D98">
            <w:pPr>
              <w:numPr>
                <w:ilvl w:val="0"/>
                <w:numId w:val="7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D94121" w:rsidRPr="00A32D5E" w:rsidRDefault="00D94121" w:rsidP="00350D98">
            <w:pPr>
              <w:numPr>
                <w:ilvl w:val="0"/>
                <w:numId w:val="7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94121" w:rsidRPr="00A32D5E" w:rsidRDefault="00D94121" w:rsidP="00350D98">
            <w:pPr>
              <w:numPr>
                <w:ilvl w:val="0"/>
                <w:numId w:val="7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  <w:p w:rsidR="00D94121" w:rsidRPr="00A32D5E" w:rsidRDefault="00D94121" w:rsidP="00350D98">
            <w:pPr>
              <w:numPr>
                <w:ilvl w:val="0"/>
                <w:numId w:val="7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Экологическое развитие</w:t>
            </w:r>
          </w:p>
          <w:p w:rsidR="00D94121" w:rsidRPr="00A32D5E" w:rsidRDefault="00D94121" w:rsidP="00350D98">
            <w:pPr>
              <w:numPr>
                <w:ilvl w:val="0"/>
                <w:numId w:val="7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Ребенок и предметный мир</w:t>
            </w:r>
          </w:p>
          <w:p w:rsidR="00D94121" w:rsidRPr="00A32D5E" w:rsidRDefault="00D94121" w:rsidP="00350D98">
            <w:p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4121" w:rsidRPr="009E3A83" w:rsidTr="00977687">
        <w:tc>
          <w:tcPr>
            <w:tcW w:w="2365" w:type="dxa"/>
          </w:tcPr>
          <w:p w:rsidR="00D94121" w:rsidRPr="00A32D5E" w:rsidRDefault="00D94121" w:rsidP="00350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D5E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04" w:type="dxa"/>
          </w:tcPr>
          <w:p w:rsidR="00D94121" w:rsidRPr="00A32D5E" w:rsidRDefault="00D94121" w:rsidP="00350D98">
            <w:pPr>
              <w:numPr>
                <w:ilvl w:val="0"/>
                <w:numId w:val="8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D94121" w:rsidRPr="00A32D5E" w:rsidRDefault="00D94121" w:rsidP="00350D98">
            <w:pPr>
              <w:numPr>
                <w:ilvl w:val="0"/>
                <w:numId w:val="8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Ознакомление с художественной литературой</w:t>
            </w:r>
          </w:p>
          <w:p w:rsidR="00D94121" w:rsidRPr="00A32D5E" w:rsidRDefault="00D94121" w:rsidP="00350D98">
            <w:pPr>
              <w:numPr>
                <w:ilvl w:val="0"/>
                <w:numId w:val="8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Ребенок и предметный мир</w:t>
            </w:r>
          </w:p>
          <w:p w:rsidR="00D94121" w:rsidRPr="00A32D5E" w:rsidRDefault="00D94121" w:rsidP="00350D98">
            <w:p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4121" w:rsidRPr="009E3A83" w:rsidTr="00977687">
        <w:tc>
          <w:tcPr>
            <w:tcW w:w="2365" w:type="dxa"/>
          </w:tcPr>
          <w:p w:rsidR="00D94121" w:rsidRPr="00A32D5E" w:rsidRDefault="00D94121" w:rsidP="00350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D5E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904" w:type="dxa"/>
          </w:tcPr>
          <w:p w:rsidR="00D94121" w:rsidRPr="00A32D5E" w:rsidRDefault="00D94121" w:rsidP="00350D98">
            <w:pPr>
              <w:numPr>
                <w:ilvl w:val="0"/>
                <w:numId w:val="9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 xml:space="preserve">Музыкальное развитие </w:t>
            </w:r>
          </w:p>
          <w:p w:rsidR="00D94121" w:rsidRPr="00A32D5E" w:rsidRDefault="00D94121" w:rsidP="00350D98">
            <w:pPr>
              <w:numPr>
                <w:ilvl w:val="0"/>
                <w:numId w:val="9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  <w:p w:rsidR="00D94121" w:rsidRPr="00A32D5E" w:rsidRDefault="00D94121" w:rsidP="00350D98">
            <w:pPr>
              <w:numPr>
                <w:ilvl w:val="0"/>
                <w:numId w:val="6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D94121" w:rsidRPr="00A32D5E" w:rsidRDefault="00D94121" w:rsidP="00350D98">
            <w:pPr>
              <w:numPr>
                <w:ilvl w:val="0"/>
                <w:numId w:val="6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D94121" w:rsidRPr="00A32D5E" w:rsidRDefault="00D94121" w:rsidP="00350D98">
            <w:pPr>
              <w:numPr>
                <w:ilvl w:val="0"/>
                <w:numId w:val="6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  <w:p w:rsidR="00D94121" w:rsidRPr="00A32D5E" w:rsidRDefault="00D94121" w:rsidP="00350D98">
            <w:p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4121" w:rsidRPr="009E3A83" w:rsidTr="00977687">
        <w:tc>
          <w:tcPr>
            <w:tcW w:w="2365" w:type="dxa"/>
          </w:tcPr>
          <w:p w:rsidR="00D94121" w:rsidRPr="00A32D5E" w:rsidRDefault="00D94121" w:rsidP="00350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2D5E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</w:t>
            </w:r>
          </w:p>
        </w:tc>
        <w:tc>
          <w:tcPr>
            <w:tcW w:w="7904" w:type="dxa"/>
          </w:tcPr>
          <w:p w:rsidR="00D94121" w:rsidRPr="00A32D5E" w:rsidRDefault="00D94121" w:rsidP="00350D98">
            <w:pPr>
              <w:numPr>
                <w:ilvl w:val="0"/>
                <w:numId w:val="10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  <w:p w:rsidR="00D94121" w:rsidRPr="00A32D5E" w:rsidRDefault="00D94121" w:rsidP="00350D98">
            <w:pPr>
              <w:numPr>
                <w:ilvl w:val="0"/>
                <w:numId w:val="10"/>
              </w:numPr>
              <w:spacing w:after="0" w:line="240" w:lineRule="auto"/>
              <w:ind w:left="-62" w:firstLine="708"/>
              <w:rPr>
                <w:rFonts w:ascii="Times New Roman" w:hAnsi="Times New Roman"/>
                <w:sz w:val="28"/>
                <w:szCs w:val="28"/>
              </w:rPr>
            </w:pPr>
            <w:r w:rsidRPr="00A32D5E">
              <w:rPr>
                <w:rFonts w:ascii="Times New Roman" w:hAnsi="Times New Roman"/>
                <w:sz w:val="28"/>
                <w:szCs w:val="28"/>
              </w:rPr>
              <w:t>Социально-нравственное развитие</w:t>
            </w:r>
          </w:p>
        </w:tc>
      </w:tr>
      <w:tr w:rsidR="00D94121" w:rsidRPr="009E3A83" w:rsidTr="00977687">
        <w:tc>
          <w:tcPr>
            <w:tcW w:w="10269" w:type="dxa"/>
            <w:gridSpan w:val="2"/>
            <w:tcBorders>
              <w:left w:val="nil"/>
              <w:bottom w:val="nil"/>
              <w:right w:val="nil"/>
            </w:tcBorders>
          </w:tcPr>
          <w:p w:rsidR="00D94121" w:rsidRPr="00A32D5E" w:rsidRDefault="00D94121" w:rsidP="00350D98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121" w:rsidRPr="00C14091" w:rsidRDefault="00D94121" w:rsidP="00350D98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C14091">
        <w:rPr>
          <w:rFonts w:ascii="Times New Roman" w:hAnsi="Times New Roman"/>
          <w:b/>
          <w:sz w:val="28"/>
          <w:szCs w:val="28"/>
        </w:rPr>
        <w:t>Критерии оценки, инструментарий.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высокий уровень развития.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– средний уровень развития.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балл– низкий уровень развития.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C14091">
        <w:rPr>
          <w:rFonts w:ascii="Times New Roman" w:hAnsi="Times New Roman"/>
          <w:b/>
          <w:sz w:val="28"/>
          <w:szCs w:val="28"/>
        </w:rPr>
        <w:t xml:space="preserve"> «Познание»</w:t>
      </w:r>
      <w:r>
        <w:rPr>
          <w:rFonts w:ascii="Times New Roman" w:hAnsi="Times New Roman"/>
          <w:sz w:val="28"/>
          <w:szCs w:val="28"/>
        </w:rPr>
        <w:t xml:space="preserve"> (ознакомление с окружающей средой).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парные картинки,разрезные картинки, крупная мозаика, пирамиды разных размеров, цветные шары разных размеров, ведерки, кубики, раздаточный материал (зайки, мишки, морковки, шишки и т.д.). Дидактические игры: «Найди игрушку», «Что это?», «Какой это фрукт (овощ)?», «Когда это бывает?», на развитие внимания, мышления, сенсорики. Муляжи овощей и фруктов. Фигурки домашних и диких животных. Картинки с сезонными явлениями природы. Мозаика, магнитная мозаика, магнитная доска.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оценки: 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балла – ребенок самостоятельно подбирает и складывает парные картинки, может сложить узор по образцу; сравнивает и подбирает предметы по величине, размеру, цвету; различает и называет строительный материал, может выполнить простейшие постройки и обыграть их.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– ребенок с помощью воспитателя складывает парные картинки, с подсказками складывает узор; не уверенно подбирает предметы по величине, размеру, цвету; путается в названии строительного материала, выполняет постройки по образцу.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ребенок не может подобрать и сложить картинки, выполнить узор по образцу; не может подобрать предметы по величине, размеру, цвету; не знает строительного материала, с трудом выполняет простейшие постройки, но не может их обыграть.</w:t>
      </w:r>
    </w:p>
    <w:p w:rsidR="00D94121" w:rsidRPr="00C14091" w:rsidRDefault="00D94121" w:rsidP="00350D98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C14091">
        <w:rPr>
          <w:rFonts w:ascii="Times New Roman" w:hAnsi="Times New Roman"/>
          <w:b/>
          <w:sz w:val="28"/>
          <w:szCs w:val="28"/>
        </w:rPr>
        <w:t xml:space="preserve"> «Речевое развитие».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книги со стихами и сказками, иллюстрации в книгах, картины, игрушечные мишки, зайчики, и др. звери, куклы с закрывающимися глазами, парные игрушки. Картинки с сезонными изменениями природы, разрезные картинки, парные картинки. Дидактические игры на развитие внимания, памяти, сенсорики. Театры: настольный, плоскостной, для фланелеграфа. </w:t>
      </w:r>
    </w:p>
    <w:p w:rsidR="00D94121" w:rsidRPr="008766C3" w:rsidRDefault="00D94121" w:rsidP="00350D98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ребенок без затруднений отвечает на поставленные вопросы; в предложениях использует слова обозначающие цвет, величину, действие; может рассказать об увиденном 2 – 4 предложениями;с</w:t>
      </w:r>
      <w:r w:rsidRPr="008766C3">
        <w:rPr>
          <w:rFonts w:ascii="Times New Roman" w:hAnsi="Times New Roman"/>
          <w:sz w:val="28"/>
          <w:szCs w:val="28"/>
        </w:rPr>
        <w:t>лушает стихи, ска</w:t>
      </w:r>
      <w:r>
        <w:rPr>
          <w:rFonts w:ascii="Times New Roman" w:hAnsi="Times New Roman"/>
          <w:sz w:val="28"/>
          <w:szCs w:val="28"/>
        </w:rPr>
        <w:t>зки, небольшие рассказы без наг</w:t>
      </w:r>
      <w:r w:rsidRPr="008766C3">
        <w:rPr>
          <w:rFonts w:ascii="Times New Roman" w:hAnsi="Times New Roman"/>
          <w:sz w:val="28"/>
          <w:szCs w:val="28"/>
        </w:rPr>
        <w:t>лядного сопровождения</w:t>
      </w:r>
      <w:r>
        <w:rPr>
          <w:rFonts w:ascii="Times New Roman" w:hAnsi="Times New Roman"/>
          <w:sz w:val="28"/>
          <w:szCs w:val="28"/>
        </w:rPr>
        <w:t>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– ребенок с небольшой задержкой отвечает на вопросы; не всегда использует слова обозначающие цвет, величину, действие; рассказывает об увиденном 1-2 предложениями;с</w:t>
      </w:r>
      <w:r w:rsidRPr="008766C3">
        <w:rPr>
          <w:rFonts w:ascii="Times New Roman" w:hAnsi="Times New Roman"/>
          <w:sz w:val="28"/>
          <w:szCs w:val="28"/>
        </w:rPr>
        <w:t>лушает стихи, ска</w:t>
      </w:r>
      <w:r>
        <w:rPr>
          <w:rFonts w:ascii="Times New Roman" w:hAnsi="Times New Roman"/>
          <w:sz w:val="28"/>
          <w:szCs w:val="28"/>
        </w:rPr>
        <w:t>зки, небольшие рассказы, но просит показывать иллюстрации.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ребенок не может ответить на вопросы; использует односложные предложения; не может рассказать об увиденном;не может слуша</w:t>
      </w:r>
      <w:r w:rsidRPr="008766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8766C3">
        <w:rPr>
          <w:rFonts w:ascii="Times New Roman" w:hAnsi="Times New Roman"/>
          <w:sz w:val="28"/>
          <w:szCs w:val="28"/>
        </w:rPr>
        <w:t xml:space="preserve"> стихи, ска</w:t>
      </w:r>
      <w:r>
        <w:rPr>
          <w:rFonts w:ascii="Times New Roman" w:hAnsi="Times New Roman"/>
          <w:sz w:val="28"/>
          <w:szCs w:val="28"/>
        </w:rPr>
        <w:t>зки, небольшие рассказы без наглядного сопровождения.</w:t>
      </w:r>
    </w:p>
    <w:p w:rsidR="00D94121" w:rsidRPr="00C14091" w:rsidRDefault="00D94121" w:rsidP="00350D98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C14091">
        <w:rPr>
          <w:rFonts w:ascii="Times New Roman" w:hAnsi="Times New Roman"/>
          <w:b/>
          <w:sz w:val="28"/>
          <w:szCs w:val="28"/>
        </w:rPr>
        <w:t xml:space="preserve"> «Социалльно-нравственное».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игрушки: куклы разных размеров, машинки разных размеров, коляски, игрушечная посуда, кубики разных цветов, конструктор разных размеров, резиновые игрушки. Сюжетно-ролевые игры: «Парикмахерская», «Магазин», «Доктор». Театры: настольный, бибабо, для фланелеграфа. Картинки с изображением играющих детей.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ребенок может осуществить перенос действий с предмета на предмет; использует в игре предметы заменители; сопровождает речью  самостоятельную  игру.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 балла – ребенок не всегда может перенести действие с предмета на предмет; не всегда использует предметы заменители; самостоятельную игру сопровождает отдельными предложениями.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ребенок не осуществляет перенос действий с предмета на предмет; не использует предметы заменители; не сопровождает речью самостоятельную игру.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«Чтение художественной литературы».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книги со стихами и сказками, иллюстрации в книгах, картины, картинки с изображением детей и взрослых, которые читают книги.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ребенок проговаривает слова, небольшие фразы при повторном чтении; рассматривает иллюстрации в знакомых книгах.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– ребенок внимательно слушает повторное чтение; рассматривает иллюстрации.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ребенок не слушает чтение; не интересуется иллюстрациями в  книгах.</w:t>
      </w:r>
    </w:p>
    <w:p w:rsidR="00D94121" w:rsidRPr="00C14091" w:rsidRDefault="00D94121" w:rsidP="00350D98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C14091">
        <w:rPr>
          <w:rFonts w:ascii="Times New Roman" w:hAnsi="Times New Roman"/>
          <w:b/>
          <w:sz w:val="28"/>
          <w:szCs w:val="28"/>
        </w:rPr>
        <w:t>«Художественно-эстетическое развитие».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карандаши, фломастеры, кисти, краски, альбомные листы, штампы, пластилин, стеки, глина, книжки-раскраски, шаблоны, дидактические игры на развитие цвета, внимания, памяти; ноты, пианино, магнитофон, музыкальные инструменты: погремушки, бубны, бубенчики, ложки, колокольчики, платочки. Дидактические игры на развитие чувства ритма, звука, «Угадай инструмент».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ребенок различает основные цвета; держит кисть и лист бумаги правильно; может изобразить простейшие предметы; знает пластилин и может вылепить не сложные предметы; подпевает в песни некоторые фразы; двигается в соответствии с характером музыки, может выполнить не сложные действия.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балла – ребенок путается в основных цветах; при помощи взрослого может удерживать кисть; с помощью воспитателя может вылепить не сложные предметы; подпевает отдельные слова; не всегда попадает в такт музыки. 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ребенок не знает основных цветов; не может держать кисть в руке; не может вылепить простейшие предметы; не подпевает; не двигается в соответствии с характером музыки.</w:t>
      </w:r>
    </w:p>
    <w:p w:rsidR="00D94121" w:rsidRPr="00C14091" w:rsidRDefault="00D94121" w:rsidP="00350D98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C14091">
        <w:rPr>
          <w:rFonts w:ascii="Times New Roman" w:hAnsi="Times New Roman"/>
          <w:b/>
          <w:sz w:val="28"/>
          <w:szCs w:val="28"/>
        </w:rPr>
        <w:t xml:space="preserve"> «Физическое развитие».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мячи, веревочки, кубики, обручи, кегли, ворота, султанчики.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балла – ребенок может ходить и бегать, не наталкиваясь на других детей; может прыгать на двух ногах на месте и с продвижением вперед; </w:t>
      </w:r>
      <w:r>
        <w:rPr>
          <w:rFonts w:ascii="Times New Roman" w:hAnsi="Times New Roman"/>
          <w:sz w:val="28"/>
          <w:szCs w:val="28"/>
        </w:rPr>
        <w:lastRenderedPageBreak/>
        <w:t>может выполнять действия с мячом; может ползать и подлезать под натянутую веревку.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– ребенок может ходить и бегать, иногда наталкиваясь на других детей; может прыгать на двух ногах без продвижения вперед; выполняет не все действия с мячом; может ползать, но не подлезает под натянутую веревку.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ребенок ходит и бегает, наталкиваясь на других детей; прыгает на двух ногах; не справляется с мячом; может ползать.</w:t>
      </w:r>
    </w:p>
    <w:p w:rsidR="00D94121" w:rsidRPr="00C14091" w:rsidRDefault="00D94121" w:rsidP="00350D98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C14091">
        <w:rPr>
          <w:rFonts w:ascii="Times New Roman" w:hAnsi="Times New Roman"/>
          <w:b/>
          <w:sz w:val="28"/>
          <w:szCs w:val="28"/>
        </w:rPr>
        <w:t xml:space="preserve"> «Здоровье».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схемы: одевания и раздевания, умывания. Потешки и заклички. Картинки с изображением одевающихся детей, умывающихся детей. Полотенце, мыло, салфетки, ложки, тарелки.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ребенок может самостоятельно пользоваться полотенцем, носовым платком, салфеткой; умеет здороваться и прощаться, обращаться с просьбой к взрослому; может одеваться и раздеваться в определенной последовательности;  правильно держит ложку, может принимать твердую и жидкую пищу.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– ребенок пользуется полотенцем, носовым платком; здоровается и прощается после напоминания; одевается и раздевается с небольшой помощью взрослого; иногда держит ложку не правильно, принимает жидкую и твердую пищу.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ребенок не пользуется полотенцем и носовым платком; не здоровается; не одевается и не раздевается; держит ложку не правильно, принимает жидкую и твердую пищу.</w:t>
      </w:r>
    </w:p>
    <w:p w:rsidR="00D94121" w:rsidRPr="00C14091" w:rsidRDefault="00D94121" w:rsidP="00350D98">
      <w:pPr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C14091">
        <w:rPr>
          <w:rFonts w:ascii="Times New Roman" w:hAnsi="Times New Roman"/>
          <w:b/>
          <w:sz w:val="28"/>
          <w:szCs w:val="28"/>
        </w:rPr>
        <w:t>«Безопасность».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дидактический материал по безопасности в саду, на улице, дома. Комнатные растения. Игрушки домашних и диких животных. Картинки с изображением людей, которые ухаживают за животными и растениями. Дидактическая игра «Осторожно дорога!». Конструктор, транспортные игрушки, светофор, картинки с изображением движущихся машин и переходящих дорогу людей.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– ребенок соблюдает элементарные правила поведения в детском саду; с</w:t>
      </w:r>
      <w:r w:rsidRPr="00FF5A6D">
        <w:rPr>
          <w:rFonts w:ascii="Times New Roman" w:hAnsi="Times New Roman"/>
          <w:sz w:val="28"/>
          <w:szCs w:val="28"/>
        </w:rPr>
        <w:t>облюдает элементарные правила взаимоде</w:t>
      </w:r>
      <w:r>
        <w:rPr>
          <w:rFonts w:ascii="Times New Roman" w:hAnsi="Times New Roman"/>
          <w:sz w:val="28"/>
          <w:szCs w:val="28"/>
        </w:rPr>
        <w:t>йствия с растениями и животными;и</w:t>
      </w:r>
      <w:r w:rsidRPr="00FF5A6D">
        <w:rPr>
          <w:rFonts w:ascii="Times New Roman" w:hAnsi="Times New Roman"/>
          <w:sz w:val="28"/>
          <w:szCs w:val="28"/>
        </w:rPr>
        <w:t>меет элементарные представления о правилах дорожного движения.</w:t>
      </w:r>
    </w:p>
    <w:p w:rsidR="00D94121" w:rsidRDefault="00D94121" w:rsidP="00350D9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– ребенок иногда нарушает правила поведения в детском саду; не всегда с</w:t>
      </w:r>
      <w:r w:rsidRPr="00FF5A6D">
        <w:rPr>
          <w:rFonts w:ascii="Times New Roman" w:hAnsi="Times New Roman"/>
          <w:sz w:val="28"/>
          <w:szCs w:val="28"/>
        </w:rPr>
        <w:t>облюдает элементарные правила взаимоде</w:t>
      </w:r>
      <w:r>
        <w:rPr>
          <w:rFonts w:ascii="Times New Roman" w:hAnsi="Times New Roman"/>
          <w:sz w:val="28"/>
          <w:szCs w:val="28"/>
        </w:rPr>
        <w:t>йствия с растениями и животными; не знает некоторые правила дорожного движения.</w:t>
      </w:r>
    </w:p>
    <w:p w:rsidR="00D94121" w:rsidRPr="00977687" w:rsidRDefault="00D94121" w:rsidP="00F45E2A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– ребенок не соблюдает элементарные правила поведения в детском саду; не с</w:t>
      </w:r>
      <w:r w:rsidRPr="00FF5A6D">
        <w:rPr>
          <w:rFonts w:ascii="Times New Roman" w:hAnsi="Times New Roman"/>
          <w:sz w:val="28"/>
          <w:szCs w:val="28"/>
        </w:rPr>
        <w:t>облюдает элементарные правила взаимоде</w:t>
      </w:r>
      <w:r>
        <w:rPr>
          <w:rFonts w:ascii="Times New Roman" w:hAnsi="Times New Roman"/>
          <w:sz w:val="28"/>
          <w:szCs w:val="28"/>
        </w:rPr>
        <w:t xml:space="preserve">йствия с </w:t>
      </w:r>
      <w:r>
        <w:rPr>
          <w:rFonts w:ascii="Times New Roman" w:hAnsi="Times New Roman"/>
          <w:sz w:val="28"/>
          <w:szCs w:val="28"/>
        </w:rPr>
        <w:lastRenderedPageBreak/>
        <w:t>растениями и животными; не знает элементарные правила дорожного движения.</w:t>
      </w:r>
    </w:p>
    <w:p w:rsidR="00D94121" w:rsidRPr="00977687" w:rsidRDefault="00D94121" w:rsidP="009776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4121" w:rsidRPr="00B05947" w:rsidRDefault="00D94121" w:rsidP="00F45E2A">
      <w:pPr>
        <w:spacing w:after="0"/>
        <w:ind w:left="1080" w:firstLine="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5.</w:t>
      </w:r>
      <w:r w:rsidRPr="00B05947">
        <w:rPr>
          <w:rFonts w:ascii="Times New Roman" w:hAnsi="Times New Roman"/>
          <w:b/>
          <w:sz w:val="32"/>
          <w:szCs w:val="32"/>
        </w:rPr>
        <w:t xml:space="preserve">Условия реализации программы </w:t>
      </w:r>
    </w:p>
    <w:p w:rsidR="00D94121" w:rsidRDefault="00D94121" w:rsidP="00F45E2A">
      <w:pPr>
        <w:spacing w:after="0"/>
        <w:ind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1. Организация и наполнение развивающей предметно-пространственной среды.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5"/>
        <w:gridCol w:w="8"/>
        <w:gridCol w:w="7"/>
        <w:gridCol w:w="1965"/>
        <w:gridCol w:w="7"/>
        <w:gridCol w:w="4899"/>
      </w:tblGrid>
      <w:tr w:rsidR="00D94121" w:rsidRPr="009E3A83" w:rsidTr="009E3A83"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Направления</w:t>
            </w:r>
          </w:p>
          <w:p w:rsidR="00D94121" w:rsidRPr="009E3A83" w:rsidRDefault="00D94121" w:rsidP="009E3A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образовательной</w:t>
            </w:r>
          </w:p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деятельности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Вид</w:t>
            </w:r>
          </w:p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помещений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  <w:t>Оснащение</w:t>
            </w:r>
          </w:p>
        </w:tc>
      </w:tr>
      <w:tr w:rsidR="00D94121" w:rsidRPr="009E3A83" w:rsidTr="009E3A83">
        <w:tc>
          <w:tcPr>
            <w:tcW w:w="9571" w:type="dxa"/>
            <w:gridSpan w:val="6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b/>
                <w:color w:val="000000"/>
                <w:spacing w:val="2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D94121" w:rsidRPr="009E3A83" w:rsidTr="009E3A83"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  <w:t>Сенсорное развитие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Групповая комната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  <w:t>- дидактические игры на развитие психических  функций – мышления, памяти, воображения;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  <w:t>- крупная мозаика, объемные вкладыши, шнуровки, лото, парные картинки, настольно-печатные игры;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-блоки Дьенеша, палочки Кюизенера.</w:t>
            </w:r>
          </w:p>
        </w:tc>
      </w:tr>
      <w:tr w:rsidR="00D94121" w:rsidRPr="009E3A83" w:rsidTr="009E3A83"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Групповая комната  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</w:t>
            </w:r>
            <w:r w:rsidRPr="009E3A83"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  <w:t xml:space="preserve">наборы для опытов с водой, воздухом, светом, песком;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серии картинок с временами года, частями суток, сюжетные картинки, картинки для установления последовательности.</w:t>
            </w:r>
          </w:p>
        </w:tc>
      </w:tr>
      <w:tr w:rsidR="00D94121" w:rsidRPr="009E3A83" w:rsidTr="009E3A83"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Групповая комната  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  <w:t>- крупная мозаика, объемные вкладыши, шнуровки, лото, парные картинки, настольно-печатные игры;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комплекты геометрических фигур;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матрешки, доски-вкладыши, рамки-вкладыши, набор объемных тел;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-кубики, разрезные предметные картинки.</w:t>
            </w:r>
          </w:p>
        </w:tc>
      </w:tr>
      <w:tr w:rsidR="00D94121" w:rsidRPr="009E3A83" w:rsidTr="009E3A83"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pacing w:val="2"/>
                <w:sz w:val="28"/>
                <w:szCs w:val="28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Групповая комната  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-наборы картинок для группировки: домашние и дикие животные, животные с детенышами, птицы, рыбы, цветы, овощи, фрукты, одежда, посуда, транспорт, продукты питания.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серии картинок с временами года, частями суток, сюжетные картинки, картинки для установления последовательности.</w:t>
            </w:r>
          </w:p>
        </w:tc>
      </w:tr>
      <w:tr w:rsidR="00D94121" w:rsidRPr="009E3A83" w:rsidTr="009E3A83">
        <w:tc>
          <w:tcPr>
            <w:tcW w:w="9571" w:type="dxa"/>
            <w:gridSpan w:val="6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b/>
                <w:bCs/>
                <w:color w:val="000000"/>
                <w:spacing w:val="-8"/>
                <w:sz w:val="28"/>
                <w:szCs w:val="28"/>
              </w:rPr>
              <w:t xml:space="preserve">Конструирование </w:t>
            </w:r>
            <w:r w:rsidRPr="009E3A83">
              <w:rPr>
                <w:rFonts w:ascii="Times New Roman" w:hAnsi="Times New Roman" w:cs="Bookman Old Style"/>
                <w:b/>
                <w:color w:val="000000"/>
                <w:sz w:val="28"/>
                <w:szCs w:val="28"/>
              </w:rPr>
              <w:t>из</w:t>
            </w:r>
            <w:r w:rsidRPr="009E3A83">
              <w:rPr>
                <w:rFonts w:ascii="Times New Roman" w:hAnsi="Times New Roman" w:cs="Bookman Old Style"/>
                <w:b/>
                <w:bCs/>
                <w:color w:val="000000"/>
                <w:spacing w:val="-8"/>
                <w:sz w:val="28"/>
                <w:szCs w:val="28"/>
              </w:rPr>
              <w:t>разного материала</w:t>
            </w:r>
          </w:p>
        </w:tc>
      </w:tr>
      <w:tr w:rsidR="00D94121" w:rsidRPr="009E3A83" w:rsidTr="009E3A83"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Развитие навыков и умений конструктивной деятельности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Групповая комната  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z w:val="28"/>
                <w:szCs w:val="28"/>
              </w:rPr>
              <w:t>- строительный материал;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z w:val="28"/>
                <w:szCs w:val="28"/>
              </w:rPr>
              <w:t>- конструкторы напольные;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z w:val="28"/>
                <w:szCs w:val="28"/>
              </w:rPr>
              <w:t>- детали конструктора настольного;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z w:val="28"/>
                <w:szCs w:val="28"/>
              </w:rPr>
              <w:t>- плоскостные конструкторы;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 w:cs="Bookman Old Style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z w:val="28"/>
                <w:szCs w:val="28"/>
              </w:rPr>
              <w:lastRenderedPageBreak/>
              <w:t>- бумага, природные и бросовые</w:t>
            </w:r>
            <w:r w:rsidRPr="009E3A83">
              <w:rPr>
                <w:rFonts w:ascii="Times New Roman" w:hAnsi="Times New Roman" w:cs="Bookman Old Style"/>
                <w:color w:val="000000"/>
                <w:sz w:val="28"/>
                <w:szCs w:val="28"/>
              </w:rPr>
              <w:br/>
              <w:t>материалы;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color w:val="000000"/>
                <w:sz w:val="28"/>
                <w:szCs w:val="28"/>
              </w:rPr>
              <w:t>-небольшие игрушки (фигурки животных, людей и т.п.), игрушечный транспорт.</w:t>
            </w:r>
          </w:p>
        </w:tc>
      </w:tr>
      <w:tr w:rsidR="00D94121" w:rsidRPr="009E3A83" w:rsidTr="009E3A83">
        <w:trPr>
          <w:trHeight w:val="299"/>
        </w:trPr>
        <w:tc>
          <w:tcPr>
            <w:tcW w:w="9571" w:type="dxa"/>
            <w:gridSpan w:val="6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3A83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lastRenderedPageBreak/>
              <w:t>Коммуникативная деятельность</w:t>
            </w:r>
          </w:p>
        </w:tc>
      </w:tr>
      <w:tr w:rsidR="00D94121" w:rsidRPr="009E3A83" w:rsidTr="009E3A83">
        <w:trPr>
          <w:trHeight w:val="1275"/>
        </w:trPr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Развитие свободного общения со взрослыми и детьми</w:t>
            </w:r>
          </w:p>
        </w:tc>
        <w:tc>
          <w:tcPr>
            <w:tcW w:w="1972" w:type="dxa"/>
            <w:gridSpan w:val="2"/>
            <w:tcBorders>
              <w:top w:val="nil"/>
            </w:tcBorders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Все пространство детского сада</w:t>
            </w:r>
          </w:p>
        </w:tc>
        <w:tc>
          <w:tcPr>
            <w:tcW w:w="4906" w:type="dxa"/>
            <w:gridSpan w:val="2"/>
            <w:vMerge w:val="restart"/>
            <w:tcBorders>
              <w:top w:val="nil"/>
            </w:tcBorders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 игры на развитие мелкой моторики;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 развивающие игры(«Найди по описанию»,шнуровки, вкладыши и др.)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Художественная литература для чтения детям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 картины, иллюстративный материал</w:t>
            </w:r>
          </w:p>
        </w:tc>
      </w:tr>
      <w:tr w:rsidR="00D94121" w:rsidRPr="009E3A83" w:rsidTr="009E3A83">
        <w:trPr>
          <w:trHeight w:val="826"/>
        </w:trPr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Развитие всех компонентов устной речи</w:t>
            </w:r>
          </w:p>
        </w:tc>
        <w:tc>
          <w:tcPr>
            <w:tcW w:w="1972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Игровая комната группы,</w:t>
            </w:r>
          </w:p>
        </w:tc>
        <w:tc>
          <w:tcPr>
            <w:tcW w:w="4906" w:type="dxa"/>
            <w:gridSpan w:val="2"/>
            <w:vMerge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360"/>
        </w:trPr>
        <w:tc>
          <w:tcPr>
            <w:tcW w:w="9571" w:type="dxa"/>
            <w:gridSpan w:val="6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>Восприятие художественной литературы и фольклора</w:t>
            </w:r>
          </w:p>
        </w:tc>
      </w:tr>
      <w:tr w:rsidR="00D94121" w:rsidRPr="009E3A83" w:rsidTr="009E3A83">
        <w:trPr>
          <w:trHeight w:val="3495"/>
        </w:trPr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Формирование целостной картины мира, в том числе первичных ценностных представлений;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 развитие литературной речи;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 приобщение к словесному искусству</w:t>
            </w:r>
          </w:p>
        </w:tc>
        <w:tc>
          <w:tcPr>
            <w:tcW w:w="1972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Игровая комната группы, все помещения группы, музыкальный зал, участок учреждения</w:t>
            </w:r>
          </w:p>
        </w:tc>
        <w:tc>
          <w:tcPr>
            <w:tcW w:w="4906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Художественная литература для чтения детям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 аудио-видеозаписи литературных произведений;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 различные виды театров;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- 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ширма для кукольного театра;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 игрушки-персонажи;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картотеки потешек, загадок, пословиц и других форм литературного творчества;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книжные уголки в группах;</w:t>
            </w:r>
          </w:p>
        </w:tc>
      </w:tr>
      <w:tr w:rsidR="00D94121" w:rsidRPr="009E3A83" w:rsidTr="009E3A83">
        <w:trPr>
          <w:trHeight w:val="315"/>
        </w:trPr>
        <w:tc>
          <w:tcPr>
            <w:tcW w:w="9571" w:type="dxa"/>
            <w:gridSpan w:val="6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Игровая деятельность</w:t>
            </w:r>
          </w:p>
        </w:tc>
      </w:tr>
      <w:tr w:rsidR="00D94121" w:rsidRPr="009E3A83" w:rsidTr="009E3A83">
        <w:trPr>
          <w:trHeight w:val="2910"/>
        </w:trPr>
        <w:tc>
          <w:tcPr>
            <w:tcW w:w="2700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Развитие навыков и умений игровой деятельности</w:t>
            </w:r>
          </w:p>
        </w:tc>
        <w:tc>
          <w:tcPr>
            <w:tcW w:w="196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Игровая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комната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группы,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участок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учреждения</w:t>
            </w:r>
          </w:p>
        </w:tc>
        <w:tc>
          <w:tcPr>
            <w:tcW w:w="4906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игрушки — предметы оперирования;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маркеры игрового пространства (детская, кукольная мебель, предметы быта);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строительный материал;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конструкторы;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детали конструктора;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куклы, коляски, пупсы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машинки разных размеров</w:t>
            </w:r>
          </w:p>
        </w:tc>
      </w:tr>
      <w:tr w:rsidR="00D94121" w:rsidRPr="009E3A83" w:rsidTr="009E3A83">
        <w:trPr>
          <w:trHeight w:val="2940"/>
        </w:trPr>
        <w:tc>
          <w:tcPr>
            <w:tcW w:w="2700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Приобщение к элементарным общепринятым нормам«и правилам взаимоотношения со сверстниками и взрослыми (в том числе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моральным</w:t>
            </w:r>
            <w:r w:rsidRPr="009E3A83">
              <w:rPr>
                <w:rFonts w:ascii="Times New Roman" w:hAnsi="Times New Roman"/>
                <w:iCs/>
                <w:color w:val="000000"/>
                <w:spacing w:val="2"/>
                <w:w w:val="80"/>
                <w:sz w:val="28"/>
                <w:szCs w:val="28"/>
              </w:rPr>
              <w:t>)</w:t>
            </w:r>
          </w:p>
        </w:tc>
        <w:tc>
          <w:tcPr>
            <w:tcW w:w="196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Все про-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странство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учреждения</w:t>
            </w:r>
          </w:p>
        </w:tc>
        <w:tc>
          <w:tcPr>
            <w:tcW w:w="4906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Художественная литература для чтения детям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альбомы «Правила группы»,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«Правила безопасности»;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игрушки — предметы оперирования;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куклы, коляски, пупсы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машинки разных размеров</w:t>
            </w:r>
          </w:p>
        </w:tc>
      </w:tr>
      <w:tr w:rsidR="00D94121" w:rsidRPr="009E3A83" w:rsidTr="009E3A83">
        <w:trPr>
          <w:trHeight w:val="1620"/>
        </w:trPr>
        <w:tc>
          <w:tcPr>
            <w:tcW w:w="2700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ген-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дерной, семейной,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гражданской при-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надлежности</w:t>
            </w:r>
          </w:p>
        </w:tc>
        <w:tc>
          <w:tcPr>
            <w:tcW w:w="196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Все помеще-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ния группы</w:t>
            </w:r>
          </w:p>
        </w:tc>
        <w:tc>
          <w:tcPr>
            <w:tcW w:w="4906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Иллюстративный материал, плакаты для рассматривания;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атрибуты для сюжетно-ролевых игр («Семья», «Поликлиника» и др.);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уголок ряжения;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игрушки-персонажи</w:t>
            </w:r>
          </w:p>
        </w:tc>
      </w:tr>
      <w:tr w:rsidR="00D94121" w:rsidRPr="009E3A83" w:rsidTr="009E3A83">
        <w:trPr>
          <w:trHeight w:val="3270"/>
        </w:trPr>
        <w:tc>
          <w:tcPr>
            <w:tcW w:w="2700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представлений об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опасных для человека и окружающего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мира природы си-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туациях и способах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поведения в них;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— приобщение 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правилам безопасного поведения</w:t>
            </w:r>
          </w:p>
        </w:tc>
        <w:tc>
          <w:tcPr>
            <w:tcW w:w="196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Все про-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странство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учреждения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(коридоры,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холлы и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пр.),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участок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учреждения</w:t>
            </w:r>
          </w:p>
        </w:tc>
        <w:tc>
          <w:tcPr>
            <w:tcW w:w="4906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Иллюстративный материал, картины, плакаты для рассматривания;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видеофильмы для детей;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наборы соответствующей тематики;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художественная литература для чтения детям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игрушки — предметы оперирования;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игрушки-персонажи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маркеры игрового пространства (детская, кукольная мебель, предметы быта) с учетом правил безопасности</w:t>
            </w:r>
          </w:p>
        </w:tc>
      </w:tr>
      <w:tr w:rsidR="00D94121" w:rsidRPr="009E3A83" w:rsidTr="009E3A83">
        <w:trPr>
          <w:trHeight w:val="303"/>
        </w:trPr>
        <w:tc>
          <w:tcPr>
            <w:tcW w:w="2700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Передача детям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знаний о правилах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безопасности до-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рожного движения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в качестве пешехо-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да и пассажира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транспортного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средства</w:t>
            </w:r>
          </w:p>
        </w:tc>
        <w:tc>
          <w:tcPr>
            <w:tcW w:w="196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Игровая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комната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группы,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участок дет-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ского сада</w:t>
            </w:r>
          </w:p>
        </w:tc>
        <w:tc>
          <w:tcPr>
            <w:tcW w:w="4906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Иллюстративный материал, картины, плакаты для рассматривания;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видеофильмы для детей; дидактические наборы соответствующей тематики;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игрушки — предметы оперирования;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игрушки-персонажи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настольные игры соответствующей тематики («Правила дорожного дви-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жения», домино «Дорожные знаки»);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строительный материал;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конструкторы;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детали конструктора;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художественная литература для чтения детям и рассматривания самими детьми по 00 «Безопасность</w:t>
            </w:r>
          </w:p>
        </w:tc>
      </w:tr>
      <w:tr w:rsidR="00D94121" w:rsidRPr="009E3A83" w:rsidTr="009E3A83">
        <w:trPr>
          <w:trHeight w:val="315"/>
        </w:trPr>
        <w:tc>
          <w:tcPr>
            <w:tcW w:w="9571" w:type="dxa"/>
            <w:gridSpan w:val="6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 w:cs="Bookman Old Style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 w:cs="Bookman Old Style"/>
                <w:b/>
                <w:color w:val="000000"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D94121" w:rsidRPr="009E3A83" w:rsidTr="009E3A83">
        <w:trPr>
          <w:trHeight w:val="2280"/>
        </w:trPr>
        <w:tc>
          <w:tcPr>
            <w:tcW w:w="2700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Развитие навыков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и умений трудовой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 xml:space="preserve">деятельности 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 w:cs="Bookman Old Style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(самообслуживание,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хозяйственно-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бытовой труд,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труд в природе)</w:t>
            </w:r>
          </w:p>
        </w:tc>
        <w:tc>
          <w:tcPr>
            <w:tcW w:w="196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 w:cs="Bookman Old Style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Все помещения группы,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музы-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кальный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зал, участок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учреждения</w:t>
            </w:r>
          </w:p>
        </w:tc>
        <w:tc>
          <w:tcPr>
            <w:tcW w:w="4906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Игрушки — предметы оперирования;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маркеры игрового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Пространства (детская, кукольная мебель, предметы быта);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атрибуты для сюжетно-ролевых игр «Семья», «Магазин», «Парикмахерская»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куклы, коляски, пупсы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 w:cs="Bookman Old Style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машинки разных размеров</w:t>
            </w:r>
          </w:p>
        </w:tc>
      </w:tr>
      <w:tr w:rsidR="00D94121" w:rsidRPr="009E3A83" w:rsidTr="009E3A83">
        <w:trPr>
          <w:trHeight w:val="327"/>
        </w:trPr>
        <w:tc>
          <w:tcPr>
            <w:tcW w:w="2700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Воспитание цен-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ностногоотноше-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ния к собственному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труду, труду дру-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гих людей и его ре-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зультатам</w:t>
            </w:r>
          </w:p>
        </w:tc>
        <w:tc>
          <w:tcPr>
            <w:tcW w:w="196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Все про-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странство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учреждения,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участок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учреждения</w:t>
            </w:r>
          </w:p>
        </w:tc>
        <w:tc>
          <w:tcPr>
            <w:tcW w:w="4906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Игрушки — предметы оперирования; </w:t>
            </w: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маркеры игрового пространства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(детская, кукольная мебель);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образно-символический материал (виды профессий и т.д.);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материалы, учитывающие интересы мальчиков и девочек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315"/>
        </w:trPr>
        <w:tc>
          <w:tcPr>
            <w:tcW w:w="9571" w:type="dxa"/>
            <w:gridSpan w:val="6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</w:rPr>
              <w:lastRenderedPageBreak/>
              <w:t>Музыкальная деятельность</w:t>
            </w:r>
          </w:p>
        </w:tc>
      </w:tr>
      <w:tr w:rsidR="00D94121" w:rsidRPr="009E3A83" w:rsidTr="009E3A83">
        <w:trPr>
          <w:trHeight w:val="2805"/>
        </w:trPr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музыкально-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художественная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деятельность;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приобщение 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музыкальному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искусству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Музы-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кальный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зал, игровая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комната группы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разнообразные музыкальные инструменты для детей;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подборка аудиозаписей с музыкальными произведениями;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пособия, игрушки, атрибуты;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различные виды театров;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ширма для кукольного театра;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шумовые коробочки;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дидактические наборы («Музыкальные инструменты»)</w:t>
            </w:r>
          </w:p>
        </w:tc>
      </w:tr>
      <w:tr w:rsidR="00D94121" w:rsidRPr="009E3A83" w:rsidTr="009E3A83">
        <w:trPr>
          <w:trHeight w:val="285"/>
        </w:trPr>
        <w:tc>
          <w:tcPr>
            <w:tcW w:w="9571" w:type="dxa"/>
            <w:gridSpan w:val="6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Изобразительная </w:t>
            </w:r>
            <w:r w:rsidRPr="009E3A83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</w:tr>
      <w:tr w:rsidR="00D94121" w:rsidRPr="009E3A83" w:rsidTr="009E3A83">
        <w:trPr>
          <w:trHeight w:val="2160"/>
        </w:trPr>
        <w:tc>
          <w:tcPr>
            <w:tcW w:w="268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навыков и умений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изобразительной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деятельности детей (рисование, лепка, аппликация,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художественный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труд)</w:t>
            </w:r>
          </w:p>
        </w:tc>
        <w:tc>
          <w:tcPr>
            <w:tcW w:w="1980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Игровая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комната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группы;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участок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учреждения</w:t>
            </w:r>
          </w:p>
        </w:tc>
        <w:tc>
          <w:tcPr>
            <w:tcW w:w="4906" w:type="dxa"/>
            <w:gridSpan w:val="2"/>
            <w:vMerge w:val="restart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материалы и оборудование для продуктивной деятельности (аппликации, рисования, лепки);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природный, бросовый материал;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иллюстративный материал, картины, плакаты;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настольно-печатные игры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(«Цвет», «Форма», «Ассоциация» и</w:t>
            </w:r>
            <w:r w:rsidRPr="009E3A83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др.);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литература с иллюстрациями;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игрушки, муляжи, гербарии, коллекции семян растений</w:t>
            </w:r>
          </w:p>
        </w:tc>
      </w:tr>
      <w:tr w:rsidR="00D94121" w:rsidRPr="009E3A83" w:rsidTr="009E3A83">
        <w:trPr>
          <w:trHeight w:val="1305"/>
        </w:trPr>
        <w:tc>
          <w:tcPr>
            <w:tcW w:w="2685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развитие дет-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ского творчества</w:t>
            </w:r>
          </w:p>
        </w:tc>
        <w:tc>
          <w:tcPr>
            <w:tcW w:w="1980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Игровая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комната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группы;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участок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учреждения</w:t>
            </w:r>
          </w:p>
        </w:tc>
        <w:tc>
          <w:tcPr>
            <w:tcW w:w="4906" w:type="dxa"/>
            <w:gridSpan w:val="2"/>
            <w:vMerge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94121" w:rsidRPr="009E3A83" w:rsidTr="009E3A83">
        <w:trPr>
          <w:trHeight w:val="336"/>
        </w:trPr>
        <w:tc>
          <w:tcPr>
            <w:tcW w:w="9571" w:type="dxa"/>
            <w:gridSpan w:val="6"/>
          </w:tcPr>
          <w:p w:rsidR="00D94121" w:rsidRPr="009E3A83" w:rsidRDefault="00D94121" w:rsidP="009E3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Двигательная деятельность</w:t>
            </w:r>
          </w:p>
        </w:tc>
      </w:tr>
      <w:tr w:rsidR="00D94121" w:rsidRPr="009E3A83" w:rsidTr="009E3A83">
        <w:trPr>
          <w:trHeight w:val="3300"/>
        </w:trPr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Развитие физи-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ческих качеств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(скоростных, сило-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вых, гибкости,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выносливости и ко-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ординации);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накопление и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обогащение двига-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тельного опыта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детей (овладение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основными движе-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ниями)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игровая комната группы,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участок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учреждения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Музыкальный центр;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оборудование (для ходьбы, бега, равновесия, прыжков, катания, бросания, ловли, ползания и лазания;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общеразвивающих упражнений);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игры на ловкость (кегли, «Поймай рыбку» и т. д.);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игровые комплексы (горка);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качели, карусели;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материалы, учитывающие интересы мальчиков и девочек</w:t>
            </w:r>
          </w:p>
        </w:tc>
      </w:tr>
      <w:tr w:rsidR="00D94121" w:rsidRPr="009E3A83" w:rsidTr="009E3A83">
        <w:trPr>
          <w:trHeight w:val="1965"/>
        </w:trPr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воспитанников по-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требности в двига-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тельной активно-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сти и физическом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совершенствовании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игровая комната группы,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участок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учреждения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Оборудование (для ходьбы, бега, равновесия; прыжков; катания, бросания, ловли; ползания и лазания;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- общеразвивающих упражнений);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настольно-печатные игры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- игровые комплексы (горка);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качели, карусели</w:t>
            </w:r>
          </w:p>
        </w:tc>
      </w:tr>
      <w:tr w:rsidR="00D94121" w:rsidRPr="009E3A83" w:rsidTr="009E3A83">
        <w:trPr>
          <w:trHeight w:val="1080"/>
        </w:trPr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Сохранение и укре-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пление физического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и психического здо-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ровья детей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Все пространство группы,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участок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учреждения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Развивающие игры;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художественная литература;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игры на ловкость;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дидактические игры на развитие психических функций (мышления, внимания, памяти, воображения);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оборудование (для ходьбы, бега, равновесия; прыжков; катания, бросания, ловли; ползания и лазания;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общеразвивающих упражнений);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картотеки подвижных игр;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игровые комплексы (горка);</w:t>
            </w:r>
          </w:p>
        </w:tc>
      </w:tr>
      <w:tr w:rsidR="00D94121" w:rsidRPr="009E3A83" w:rsidTr="009E3A83">
        <w:trPr>
          <w:trHeight w:val="780"/>
        </w:trPr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Воспитание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культурно-гигиени-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ческих навыков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Все помеще-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ния группы,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участок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учреждения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Алгоритмы для запоминания последовательности культурно-гигиенических навыков;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художественная литература;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игрушки-персонажи;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игрушки — предметы оперирования;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маркеры игрового пространства;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настольные игры соответствующей тематики;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иллюстративный материал, картины, плакаты</w:t>
            </w:r>
          </w:p>
        </w:tc>
      </w:tr>
      <w:tr w:rsidR="00D94121" w:rsidRPr="009E3A83" w:rsidTr="009E3A83">
        <w:trPr>
          <w:trHeight w:val="309"/>
        </w:trPr>
        <w:tc>
          <w:tcPr>
            <w:tcW w:w="2693" w:type="dxa"/>
            <w:gridSpan w:val="2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Формирование на-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чальных представ-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лений о здоровом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образе жизни</w:t>
            </w:r>
          </w:p>
        </w:tc>
        <w:tc>
          <w:tcPr>
            <w:tcW w:w="1979" w:type="dxa"/>
            <w:gridSpan w:val="3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Все помеще-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ния  группы,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участок</w:t>
            </w:r>
            <w:r w:rsidRPr="009E3A83">
              <w:rPr>
                <w:rFonts w:ascii="Times New Roman" w:hAnsi="Times New Roman"/>
                <w:sz w:val="28"/>
                <w:szCs w:val="28"/>
              </w:rPr>
              <w:br/>
              <w:t>учреждения</w:t>
            </w:r>
          </w:p>
        </w:tc>
        <w:tc>
          <w:tcPr>
            <w:tcW w:w="4899" w:type="dxa"/>
          </w:tcPr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Иллюстративный материал, картины, плакаты;</w:t>
            </w:r>
          </w:p>
          <w:p w:rsidR="00D94121" w:rsidRPr="009E3A83" w:rsidRDefault="00D94121" w:rsidP="009E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A83">
              <w:rPr>
                <w:rFonts w:ascii="Times New Roman" w:hAnsi="Times New Roman"/>
                <w:sz w:val="28"/>
                <w:szCs w:val="28"/>
              </w:rPr>
              <w:t>- настольные игры соответствующей тематики;</w:t>
            </w:r>
          </w:p>
          <w:p w:rsidR="00D94121" w:rsidRPr="009E3A83" w:rsidRDefault="00D94121" w:rsidP="009E3A83">
            <w:pPr>
              <w:spacing w:after="0" w:line="240" w:lineRule="auto"/>
              <w:rPr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художественная литература для чтения детям и рассматривания самими детьми;</w:t>
            </w:r>
          </w:p>
          <w:p w:rsidR="00D94121" w:rsidRPr="009E3A83" w:rsidRDefault="00D94121" w:rsidP="009E3A83">
            <w:pPr>
              <w:spacing w:after="0" w:line="240" w:lineRule="auto"/>
              <w:rPr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игрушки-персонажи;</w:t>
            </w:r>
          </w:p>
          <w:p w:rsidR="00D94121" w:rsidRPr="009E3A83" w:rsidRDefault="00D94121" w:rsidP="009E3A83">
            <w:pPr>
              <w:spacing w:after="0" w:line="240" w:lineRule="auto"/>
              <w:rPr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игрушки — предметы оперирования;</w:t>
            </w:r>
          </w:p>
          <w:p w:rsidR="00D94121" w:rsidRPr="009E3A83" w:rsidRDefault="00D94121" w:rsidP="009E3A83">
            <w:pPr>
              <w:spacing w:after="0" w:line="240" w:lineRule="auto"/>
              <w:rPr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физкультурно-игровое оборудование;</w:t>
            </w:r>
          </w:p>
          <w:p w:rsidR="00D94121" w:rsidRPr="009E3A83" w:rsidRDefault="00D94121" w:rsidP="009E3A83">
            <w:pPr>
              <w:spacing w:after="0" w:line="240" w:lineRule="auto"/>
              <w:rPr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оборудование (для ходьбы, бега, равновесия; прыжков; катания, бросания, ловли; ползания и лазания;</w:t>
            </w: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общеразвивающих упражнений);</w:t>
            </w:r>
          </w:p>
          <w:p w:rsidR="00D94121" w:rsidRPr="009E3A83" w:rsidRDefault="00D94121" w:rsidP="009E3A83">
            <w:pPr>
              <w:spacing w:after="0" w:line="240" w:lineRule="auto"/>
              <w:rPr>
                <w:sz w:val="28"/>
                <w:szCs w:val="28"/>
              </w:rPr>
            </w:pPr>
            <w:r w:rsidRPr="009E3A83">
              <w:rPr>
                <w:rFonts w:ascii="Times New Roman" w:hAnsi="Times New Roman"/>
                <w:color w:val="000000"/>
                <w:sz w:val="28"/>
                <w:szCs w:val="28"/>
              </w:rPr>
              <w:t>- картотеки подвижных игр.</w:t>
            </w:r>
          </w:p>
        </w:tc>
      </w:tr>
    </w:tbl>
    <w:p w:rsidR="00D94121" w:rsidRPr="00D14F86" w:rsidRDefault="00D94121" w:rsidP="00D14F86">
      <w:pPr>
        <w:rPr>
          <w:rFonts w:ascii="Times New Roman" w:hAnsi="Times New Roman"/>
          <w:sz w:val="28"/>
          <w:szCs w:val="28"/>
        </w:rPr>
      </w:pPr>
    </w:p>
    <w:p w:rsidR="00D94121" w:rsidRDefault="00D94121" w:rsidP="00F45E2A">
      <w:pPr>
        <w:spacing w:after="0"/>
        <w:ind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8B1BDE">
        <w:rPr>
          <w:rFonts w:ascii="Times New Roman" w:hAnsi="Times New Roman"/>
          <w:b/>
          <w:sz w:val="28"/>
          <w:szCs w:val="28"/>
        </w:rPr>
        <w:t xml:space="preserve">.2. </w:t>
      </w:r>
      <w:r>
        <w:rPr>
          <w:rFonts w:ascii="Times New Roman" w:hAnsi="Times New Roman"/>
          <w:b/>
          <w:sz w:val="28"/>
          <w:szCs w:val="28"/>
        </w:rPr>
        <w:t xml:space="preserve"> Учебно-методическое обеспечение </w:t>
      </w:r>
    </w:p>
    <w:p w:rsidR="00D94121" w:rsidRPr="00E47DA2" w:rsidRDefault="00D94121" w:rsidP="00F45E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DA2">
        <w:rPr>
          <w:rFonts w:ascii="Times New Roman" w:hAnsi="Times New Roman"/>
          <w:sz w:val="28"/>
          <w:szCs w:val="28"/>
          <w:lang w:eastAsia="ru-RU"/>
        </w:rPr>
        <w:t>С.Н. Теплюк, Г.М. Лямина, М.Б. Зацепина «Дети раннего возраста в детском саду».М. Мозаика-Синтез.2005.</w:t>
      </w:r>
    </w:p>
    <w:tbl>
      <w:tblPr>
        <w:tblW w:w="158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5840"/>
      </w:tblGrid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Сост. Р.А.горб, И.М.Исаченкова «Воспитание детей раннего возраста в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условиях семьи и детского сада»С-ПБ «Детство-пресс» 2003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Е.С.Демина и др. «Развитие и обучение детей раннего возраста в ДОУ»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Москва ТЦ «Сфера» 2005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О.В.Елецкая, Е.Ю.Вареница «День за днем говорим и растем»Москва ТЦ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«Сфера» 2008</w:t>
            </w:r>
          </w:p>
        </w:tc>
      </w:tr>
      <w:tr w:rsidR="00D94121" w:rsidRPr="009E3A83" w:rsidTr="009A04B4">
        <w:trPr>
          <w:cantSplit/>
          <w:trHeight w:val="194"/>
        </w:trPr>
        <w:tc>
          <w:tcPr>
            <w:tcW w:w="15840" w:type="dxa"/>
          </w:tcPr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Е.О.Севастьянова «Дружная семейка» Москва ТЦ «Сфера» 2005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П.А. Павлова, И.В. Г</w:t>
            </w: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орбунова «Расти здоровым, малыш!» Москва ТЦ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«Сфера» 2006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М.Г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Борисенко, Н.А.Лукина «В помощь маленькому мыслителю. РЭМП»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С-Пб «Паритет» 2003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М.Г.Борисенко, Н.А.Лукина «Начинаем говорить. Развитие речи» С-Пб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«Паритет» 2004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М.Г.Борисенко, Н.А.Лукина «Чтобы чисто говорить, надо… Развитие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общеречевых навыков» </w:t>
            </w: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С-Пб «Паритет» 2003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В.М.Сотникова, Т.Е.Ильина «Контроль за организацией педагогичекого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процесса в группах раннего возраста» Москва «Скрипторий» 2005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Г.Н.Никишина «Планирование занятий по развитию речи в 1 младшей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группе образовательного учреждения» С-Пб «Смарт» 1996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К.Л.Печора и др. «Дети раннего возраста в дошкольных учреждениях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Москва «Владос» 2003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Н.М.Аксарина «Воспитание детей раннего возраста» Москва «Медицина»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1972 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А.С.Лавров, О.А.Лаврова «От ноля до семи» Москва «Знание» 1967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 ред. Г.М.Ляминой «Воспитание детей раннего возраста»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Москва «Просвещение» 1976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В.В.Гербова, А.И.Максаков «Занятия по развитию речи в первой младшей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группе детского сада» Москва «Просвещение» 1986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 ред. С.Л.Новоселовой «Дидактические игры и занятия с детьми раннего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возраста» Москва «Просвещение» 1985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 ред. Л.Н.Павловой «Воспитание и обучение детей раннего возраста»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Москва «Просвещение» 1986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К.Л.Печора и др. «Дети раннего возраста в дошкольных учреждениях»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Москва «Просвещение» 1986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 ред. Е.И.Радиной «Умственное воспитание детей раннего возраста»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Москва «Просвещение» 1968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Л.Н.Павлова «Знакомим малыша с окружающим миром» Москва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«Просвещение» 1987</w:t>
            </w:r>
          </w:p>
        </w:tc>
      </w:tr>
      <w:tr w:rsidR="00D94121" w:rsidRPr="009E3A83" w:rsidTr="009A04B4">
        <w:trPr>
          <w:cantSplit/>
        </w:trPr>
        <w:tc>
          <w:tcPr>
            <w:tcW w:w="15840" w:type="dxa"/>
          </w:tcPr>
          <w:p w:rsidR="00D94121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Э.Г.Пилюгига «Занятия по сенсорному воспитанию» Москва «Просвещение» </w:t>
            </w:r>
          </w:p>
          <w:p w:rsidR="00D94121" w:rsidRPr="00E47DA2" w:rsidRDefault="00D94121" w:rsidP="00F45E2A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A2">
              <w:rPr>
                <w:rFonts w:ascii="Times New Roman" w:hAnsi="Times New Roman"/>
                <w:sz w:val="28"/>
                <w:szCs w:val="28"/>
                <w:lang w:eastAsia="ru-RU"/>
              </w:rPr>
              <w:t>1983</w:t>
            </w:r>
          </w:p>
        </w:tc>
      </w:tr>
    </w:tbl>
    <w:p w:rsidR="00D94121" w:rsidRPr="008B1BDE" w:rsidRDefault="00D94121" w:rsidP="00F45E2A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sectPr w:rsidR="00D94121" w:rsidRPr="008B1BDE" w:rsidSect="008E5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D2" w:rsidRDefault="009942D2" w:rsidP="00AD7D32">
      <w:pPr>
        <w:spacing w:after="0" w:line="240" w:lineRule="auto"/>
      </w:pPr>
      <w:r>
        <w:separator/>
      </w:r>
    </w:p>
  </w:endnote>
  <w:endnote w:type="continuationSeparator" w:id="0">
    <w:p w:rsidR="009942D2" w:rsidRDefault="009942D2" w:rsidP="00AD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B0503020000020004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21" w:rsidRDefault="009942D2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60CA">
      <w:rPr>
        <w:noProof/>
      </w:rPr>
      <w:t>1</w:t>
    </w:r>
    <w:r>
      <w:rPr>
        <w:noProof/>
      </w:rPr>
      <w:fldChar w:fldCharType="end"/>
    </w:r>
  </w:p>
  <w:p w:rsidR="00D94121" w:rsidRDefault="00D9412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D2" w:rsidRDefault="009942D2" w:rsidP="00AD7D32">
      <w:pPr>
        <w:spacing w:after="0" w:line="240" w:lineRule="auto"/>
      </w:pPr>
      <w:r>
        <w:separator/>
      </w:r>
    </w:p>
  </w:footnote>
  <w:footnote w:type="continuationSeparator" w:id="0">
    <w:p w:rsidR="009942D2" w:rsidRDefault="009942D2" w:rsidP="00AD7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4A01EE"/>
    <w:lvl w:ilvl="0">
      <w:numFmt w:val="bullet"/>
      <w:lvlText w:val="*"/>
      <w:lvlJc w:val="left"/>
    </w:lvl>
  </w:abstractNum>
  <w:abstractNum w:abstractNumId="1" w15:restartNumberingAfterBreak="0">
    <w:nsid w:val="0013191A"/>
    <w:multiLevelType w:val="hybridMultilevel"/>
    <w:tmpl w:val="56C06F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2" w15:restartNumberingAfterBreak="0">
    <w:nsid w:val="00987C36"/>
    <w:multiLevelType w:val="multilevel"/>
    <w:tmpl w:val="C84232A8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0B1909"/>
    <w:multiLevelType w:val="hybridMultilevel"/>
    <w:tmpl w:val="2B1C3506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05918"/>
    <w:multiLevelType w:val="hybridMultilevel"/>
    <w:tmpl w:val="795896C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A5519"/>
    <w:multiLevelType w:val="hybridMultilevel"/>
    <w:tmpl w:val="21F0616A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12DFF"/>
    <w:multiLevelType w:val="hybridMultilevel"/>
    <w:tmpl w:val="97EE1EFC"/>
    <w:lvl w:ilvl="0" w:tplc="E9B6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20538"/>
    <w:multiLevelType w:val="multilevel"/>
    <w:tmpl w:val="AE2445BE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3D5049"/>
    <w:multiLevelType w:val="hybridMultilevel"/>
    <w:tmpl w:val="981E2606"/>
    <w:lvl w:ilvl="0" w:tplc="2918F88A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2056D0"/>
    <w:multiLevelType w:val="hybridMultilevel"/>
    <w:tmpl w:val="7F94EB82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32298"/>
    <w:multiLevelType w:val="hybridMultilevel"/>
    <w:tmpl w:val="C5A24E1E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043B9"/>
    <w:multiLevelType w:val="hybridMultilevel"/>
    <w:tmpl w:val="9348C006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D6498"/>
    <w:multiLevelType w:val="multilevel"/>
    <w:tmpl w:val="C2D4C186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680EBE"/>
    <w:multiLevelType w:val="multilevel"/>
    <w:tmpl w:val="A5228D40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745F3C"/>
    <w:multiLevelType w:val="hybridMultilevel"/>
    <w:tmpl w:val="9B8A64E2"/>
    <w:lvl w:ilvl="0" w:tplc="2918F88A">
      <w:start w:val="3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93B3252"/>
    <w:multiLevelType w:val="hybridMultilevel"/>
    <w:tmpl w:val="4B2E7C4E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157C7"/>
    <w:multiLevelType w:val="hybridMultilevel"/>
    <w:tmpl w:val="6218A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C5179A"/>
    <w:multiLevelType w:val="hybridMultilevel"/>
    <w:tmpl w:val="3C6C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DA5D1B"/>
    <w:multiLevelType w:val="hybridMultilevel"/>
    <w:tmpl w:val="2E8871D2"/>
    <w:lvl w:ilvl="0" w:tplc="E9B6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1518D"/>
    <w:multiLevelType w:val="hybridMultilevel"/>
    <w:tmpl w:val="B28C368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BC7E82"/>
    <w:multiLevelType w:val="hybridMultilevel"/>
    <w:tmpl w:val="3CA01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DF33E8"/>
    <w:multiLevelType w:val="multilevel"/>
    <w:tmpl w:val="2B5CDC4A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FB0851"/>
    <w:multiLevelType w:val="hybridMultilevel"/>
    <w:tmpl w:val="9CC0DD1A"/>
    <w:lvl w:ilvl="0" w:tplc="2918F88A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8414A9"/>
    <w:multiLevelType w:val="hybridMultilevel"/>
    <w:tmpl w:val="9098B614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8F88A">
      <w:start w:val="3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25" w15:restartNumberingAfterBreak="0">
    <w:nsid w:val="323F6663"/>
    <w:multiLevelType w:val="multilevel"/>
    <w:tmpl w:val="4204FE60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407AAD"/>
    <w:multiLevelType w:val="hybridMultilevel"/>
    <w:tmpl w:val="238055F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7F3D7E"/>
    <w:multiLevelType w:val="multilevel"/>
    <w:tmpl w:val="9D32EF46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5B14E2"/>
    <w:multiLevelType w:val="multilevel"/>
    <w:tmpl w:val="B5F65624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970543"/>
    <w:multiLevelType w:val="multilevel"/>
    <w:tmpl w:val="3BB26F24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9C1EEC"/>
    <w:multiLevelType w:val="multilevel"/>
    <w:tmpl w:val="E6D28F94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06D69BE"/>
    <w:multiLevelType w:val="hybridMultilevel"/>
    <w:tmpl w:val="E3C69EC8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02CF2"/>
    <w:multiLevelType w:val="hybridMultilevel"/>
    <w:tmpl w:val="14CAD612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A91D7A"/>
    <w:multiLevelType w:val="hybridMultilevel"/>
    <w:tmpl w:val="236A04FA"/>
    <w:lvl w:ilvl="0" w:tplc="E9B6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234A04"/>
    <w:multiLevelType w:val="hybridMultilevel"/>
    <w:tmpl w:val="85BABF86"/>
    <w:lvl w:ilvl="0" w:tplc="2918F88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8326E7"/>
    <w:multiLevelType w:val="multilevel"/>
    <w:tmpl w:val="67D4C90E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4A47ADE"/>
    <w:multiLevelType w:val="hybridMultilevel"/>
    <w:tmpl w:val="C9507CC4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BC5E03"/>
    <w:multiLevelType w:val="hybridMultilevel"/>
    <w:tmpl w:val="B1DE08AC"/>
    <w:lvl w:ilvl="0" w:tplc="27FEA3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1B1A08"/>
    <w:multiLevelType w:val="hybridMultilevel"/>
    <w:tmpl w:val="952A022C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550C47"/>
    <w:multiLevelType w:val="hybridMultilevel"/>
    <w:tmpl w:val="587C12FE"/>
    <w:lvl w:ilvl="0" w:tplc="2918F88A">
      <w:start w:val="3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50226F2B"/>
    <w:multiLevelType w:val="hybridMultilevel"/>
    <w:tmpl w:val="2F00999C"/>
    <w:lvl w:ilvl="0" w:tplc="2918F88A">
      <w:start w:val="3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530373F6"/>
    <w:multiLevelType w:val="hybridMultilevel"/>
    <w:tmpl w:val="F06889E6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0401AD"/>
    <w:multiLevelType w:val="hybridMultilevel"/>
    <w:tmpl w:val="CE08AF7E"/>
    <w:lvl w:ilvl="0" w:tplc="2402AE3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994385"/>
    <w:multiLevelType w:val="hybridMultilevel"/>
    <w:tmpl w:val="22AC6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1867A3"/>
    <w:multiLevelType w:val="hybridMultilevel"/>
    <w:tmpl w:val="4D58B3EE"/>
    <w:lvl w:ilvl="0" w:tplc="27FEA3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677F22"/>
    <w:multiLevelType w:val="hybridMultilevel"/>
    <w:tmpl w:val="1E64228E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D44C45"/>
    <w:multiLevelType w:val="multilevel"/>
    <w:tmpl w:val="7AEAD77C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716629"/>
    <w:multiLevelType w:val="multilevel"/>
    <w:tmpl w:val="15E2E0E0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FE6348B"/>
    <w:multiLevelType w:val="hybridMultilevel"/>
    <w:tmpl w:val="077A0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044928"/>
    <w:multiLevelType w:val="multilevel"/>
    <w:tmpl w:val="AC105F0C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35C08B2"/>
    <w:multiLevelType w:val="multilevel"/>
    <w:tmpl w:val="ACAE3A7A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485081F"/>
    <w:multiLevelType w:val="hybridMultilevel"/>
    <w:tmpl w:val="8D0C7D6C"/>
    <w:lvl w:ilvl="0" w:tplc="E9B6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AB2CCB"/>
    <w:multiLevelType w:val="hybridMultilevel"/>
    <w:tmpl w:val="2810596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C332F4"/>
    <w:multiLevelType w:val="hybridMultilevel"/>
    <w:tmpl w:val="4790CFE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B8F7A92"/>
    <w:multiLevelType w:val="hybridMultilevel"/>
    <w:tmpl w:val="0C9C099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D2138B"/>
    <w:multiLevelType w:val="hybridMultilevel"/>
    <w:tmpl w:val="D16E05E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6"/>
  </w:num>
  <w:num w:numId="4">
    <w:abstractNumId w:val="17"/>
  </w:num>
  <w:num w:numId="5">
    <w:abstractNumId w:val="34"/>
  </w:num>
  <w:num w:numId="6">
    <w:abstractNumId w:val="51"/>
  </w:num>
  <w:num w:numId="7">
    <w:abstractNumId w:val="16"/>
  </w:num>
  <w:num w:numId="8">
    <w:abstractNumId w:val="43"/>
  </w:num>
  <w:num w:numId="9">
    <w:abstractNumId w:val="48"/>
  </w:num>
  <w:num w:numId="10">
    <w:abstractNumId w:val="20"/>
  </w:num>
  <w:num w:numId="11">
    <w:abstractNumId w:val="5"/>
  </w:num>
  <w:num w:numId="12">
    <w:abstractNumId w:val="22"/>
  </w:num>
  <w:num w:numId="13">
    <w:abstractNumId w:val="24"/>
  </w:num>
  <w:num w:numId="14">
    <w:abstractNumId w:val="42"/>
  </w:num>
  <w:num w:numId="15">
    <w:abstractNumId w:val="44"/>
  </w:num>
  <w:num w:numId="16">
    <w:abstractNumId w:val="37"/>
  </w:num>
  <w:num w:numId="17">
    <w:abstractNumId w:val="38"/>
  </w:num>
  <w:num w:numId="18">
    <w:abstractNumId w:val="54"/>
  </w:num>
  <w:num w:numId="19">
    <w:abstractNumId w:val="31"/>
  </w:num>
  <w:num w:numId="20">
    <w:abstractNumId w:val="11"/>
  </w:num>
  <w:num w:numId="21">
    <w:abstractNumId w:val="19"/>
  </w:num>
  <w:num w:numId="22">
    <w:abstractNumId w:val="52"/>
  </w:num>
  <w:num w:numId="23">
    <w:abstractNumId w:val="55"/>
  </w:num>
  <w:num w:numId="24">
    <w:abstractNumId w:val="9"/>
  </w:num>
  <w:num w:numId="25">
    <w:abstractNumId w:val="10"/>
  </w:num>
  <w:num w:numId="26">
    <w:abstractNumId w:val="32"/>
  </w:num>
  <w:num w:numId="27">
    <w:abstractNumId w:val="3"/>
  </w:num>
  <w:num w:numId="28">
    <w:abstractNumId w:val="41"/>
  </w:num>
  <w:num w:numId="29">
    <w:abstractNumId w:val="26"/>
  </w:num>
  <w:num w:numId="30">
    <w:abstractNumId w:val="15"/>
  </w:num>
  <w:num w:numId="31">
    <w:abstractNumId w:val="8"/>
  </w:num>
  <w:num w:numId="32">
    <w:abstractNumId w:val="40"/>
  </w:num>
  <w:num w:numId="33">
    <w:abstractNumId w:val="50"/>
  </w:num>
  <w:num w:numId="34">
    <w:abstractNumId w:val="27"/>
  </w:num>
  <w:num w:numId="35">
    <w:abstractNumId w:val="25"/>
  </w:num>
  <w:num w:numId="36">
    <w:abstractNumId w:val="13"/>
  </w:num>
  <w:num w:numId="37">
    <w:abstractNumId w:val="23"/>
  </w:num>
  <w:num w:numId="38">
    <w:abstractNumId w:val="4"/>
  </w:num>
  <w:num w:numId="39">
    <w:abstractNumId w:val="14"/>
  </w:num>
  <w:num w:numId="40">
    <w:abstractNumId w:val="39"/>
  </w:num>
  <w:num w:numId="41">
    <w:abstractNumId w:val="45"/>
  </w:num>
  <w:num w:numId="42">
    <w:abstractNumId w:val="12"/>
  </w:num>
  <w:num w:numId="43">
    <w:abstractNumId w:val="30"/>
  </w:num>
  <w:num w:numId="44">
    <w:abstractNumId w:val="28"/>
  </w:num>
  <w:num w:numId="45">
    <w:abstractNumId w:val="2"/>
  </w:num>
  <w:num w:numId="46">
    <w:abstractNumId w:val="21"/>
  </w:num>
  <w:num w:numId="47">
    <w:abstractNumId w:val="7"/>
  </w:num>
  <w:num w:numId="48">
    <w:abstractNumId w:val="46"/>
  </w:num>
  <w:num w:numId="49">
    <w:abstractNumId w:val="47"/>
  </w:num>
  <w:num w:numId="50">
    <w:abstractNumId w:val="36"/>
  </w:num>
  <w:num w:numId="51">
    <w:abstractNumId w:val="35"/>
  </w:num>
  <w:num w:numId="52">
    <w:abstractNumId w:val="29"/>
  </w:num>
  <w:num w:numId="53">
    <w:abstractNumId w:val="49"/>
  </w:num>
  <w:num w:numId="54">
    <w:abstractNumId w:val="1"/>
  </w:num>
  <w:num w:numId="5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56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8B"/>
    <w:rsid w:val="00074455"/>
    <w:rsid w:val="00084121"/>
    <w:rsid w:val="000F2673"/>
    <w:rsid w:val="00135521"/>
    <w:rsid w:val="00191E5F"/>
    <w:rsid w:val="001926D7"/>
    <w:rsid w:val="001B3F9F"/>
    <w:rsid w:val="001E648B"/>
    <w:rsid w:val="001E6A4B"/>
    <w:rsid w:val="00214972"/>
    <w:rsid w:val="00232122"/>
    <w:rsid w:val="00264138"/>
    <w:rsid w:val="002A26BC"/>
    <w:rsid w:val="002B4E89"/>
    <w:rsid w:val="002E7477"/>
    <w:rsid w:val="00350D98"/>
    <w:rsid w:val="003563E1"/>
    <w:rsid w:val="00387128"/>
    <w:rsid w:val="003E7AA4"/>
    <w:rsid w:val="003F3F35"/>
    <w:rsid w:val="004206BD"/>
    <w:rsid w:val="00493489"/>
    <w:rsid w:val="004D59E6"/>
    <w:rsid w:val="005118FB"/>
    <w:rsid w:val="00575E3D"/>
    <w:rsid w:val="00612200"/>
    <w:rsid w:val="00633FBA"/>
    <w:rsid w:val="006350E9"/>
    <w:rsid w:val="00641246"/>
    <w:rsid w:val="00646A47"/>
    <w:rsid w:val="00670FBB"/>
    <w:rsid w:val="00674FAB"/>
    <w:rsid w:val="00682000"/>
    <w:rsid w:val="00691750"/>
    <w:rsid w:val="006B084C"/>
    <w:rsid w:val="006B7600"/>
    <w:rsid w:val="006C360E"/>
    <w:rsid w:val="006D60CA"/>
    <w:rsid w:val="006D7531"/>
    <w:rsid w:val="006F71B5"/>
    <w:rsid w:val="007438BC"/>
    <w:rsid w:val="00770D63"/>
    <w:rsid w:val="00812E51"/>
    <w:rsid w:val="008766C3"/>
    <w:rsid w:val="008B1BDE"/>
    <w:rsid w:val="008E5FD7"/>
    <w:rsid w:val="00914D0F"/>
    <w:rsid w:val="00916E32"/>
    <w:rsid w:val="00945209"/>
    <w:rsid w:val="009578D6"/>
    <w:rsid w:val="00977687"/>
    <w:rsid w:val="0098660D"/>
    <w:rsid w:val="009942D2"/>
    <w:rsid w:val="009962AE"/>
    <w:rsid w:val="009A04B4"/>
    <w:rsid w:val="009B65FA"/>
    <w:rsid w:val="009D2BF3"/>
    <w:rsid w:val="009E3A83"/>
    <w:rsid w:val="00A069E5"/>
    <w:rsid w:val="00A32D5E"/>
    <w:rsid w:val="00A8187E"/>
    <w:rsid w:val="00AA74B2"/>
    <w:rsid w:val="00AD7D32"/>
    <w:rsid w:val="00B05947"/>
    <w:rsid w:val="00B05DC6"/>
    <w:rsid w:val="00B41F44"/>
    <w:rsid w:val="00BC7ED0"/>
    <w:rsid w:val="00BD788B"/>
    <w:rsid w:val="00C14091"/>
    <w:rsid w:val="00C40B22"/>
    <w:rsid w:val="00C430F0"/>
    <w:rsid w:val="00C4637A"/>
    <w:rsid w:val="00CF6552"/>
    <w:rsid w:val="00CF6F85"/>
    <w:rsid w:val="00D14F86"/>
    <w:rsid w:val="00D7368B"/>
    <w:rsid w:val="00D7522C"/>
    <w:rsid w:val="00D84AF8"/>
    <w:rsid w:val="00D94121"/>
    <w:rsid w:val="00DC16AD"/>
    <w:rsid w:val="00DC7862"/>
    <w:rsid w:val="00DD4992"/>
    <w:rsid w:val="00DF4B52"/>
    <w:rsid w:val="00DF672E"/>
    <w:rsid w:val="00E0707A"/>
    <w:rsid w:val="00E17036"/>
    <w:rsid w:val="00E46963"/>
    <w:rsid w:val="00E47DA2"/>
    <w:rsid w:val="00E76B7F"/>
    <w:rsid w:val="00E835C1"/>
    <w:rsid w:val="00E93079"/>
    <w:rsid w:val="00EA01B8"/>
    <w:rsid w:val="00EC4D50"/>
    <w:rsid w:val="00EF250D"/>
    <w:rsid w:val="00F02144"/>
    <w:rsid w:val="00F06529"/>
    <w:rsid w:val="00F45E2A"/>
    <w:rsid w:val="00F72A12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D5B5C3-D9CB-46E7-AFFC-5F5F0AB9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7600"/>
    <w:pPr>
      <w:spacing w:after="200" w:line="276" w:lineRule="auto"/>
    </w:pPr>
    <w:rPr>
      <w:lang w:eastAsia="en-US"/>
    </w:rPr>
  </w:style>
  <w:style w:type="paragraph" w:styleId="1">
    <w:name w:val="heading 1"/>
    <w:basedOn w:val="a0"/>
    <w:link w:val="10"/>
    <w:uiPriority w:val="99"/>
    <w:qFormat/>
    <w:rsid w:val="00D7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D7368B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7368B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7368B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D7368B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D7368B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D7368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D7368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D7368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7368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D7368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D7368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7368B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7368B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D7368B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D736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D7368B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D736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D7368B"/>
    <w:rPr>
      <w:lang w:eastAsia="en-US"/>
    </w:rPr>
  </w:style>
  <w:style w:type="character" w:customStyle="1" w:styleId="a5">
    <w:name w:val="Без интервала Знак"/>
    <w:basedOn w:val="a1"/>
    <w:link w:val="a4"/>
    <w:uiPriority w:val="99"/>
    <w:locked/>
    <w:rsid w:val="00D7368B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table" w:styleId="a6">
    <w:name w:val="Table Grid"/>
    <w:basedOn w:val="a2"/>
    <w:uiPriority w:val="99"/>
    <w:rsid w:val="00D73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7">
    <w:name w:val="Font Style207"/>
    <w:uiPriority w:val="99"/>
    <w:rsid w:val="00D7368B"/>
    <w:rPr>
      <w:rFonts w:ascii="Century Schoolbook" w:hAnsi="Century Schoolbook"/>
      <w:sz w:val="18"/>
    </w:rPr>
  </w:style>
  <w:style w:type="character" w:customStyle="1" w:styleId="FontStyle227">
    <w:name w:val="Font Style227"/>
    <w:basedOn w:val="a1"/>
    <w:uiPriority w:val="99"/>
    <w:rsid w:val="00D7368B"/>
    <w:rPr>
      <w:rFonts w:ascii="Microsoft Sans Serif" w:hAnsi="Microsoft Sans Serif" w:cs="Microsoft Sans Serif"/>
      <w:b/>
      <w:bCs/>
      <w:sz w:val="20"/>
      <w:szCs w:val="20"/>
    </w:rPr>
  </w:style>
  <w:style w:type="paragraph" w:styleId="a7">
    <w:name w:val="List Paragraph"/>
    <w:basedOn w:val="a0"/>
    <w:uiPriority w:val="99"/>
    <w:qFormat/>
    <w:rsid w:val="00D7368B"/>
    <w:pPr>
      <w:ind w:left="720"/>
      <w:contextualSpacing/>
    </w:pPr>
  </w:style>
  <w:style w:type="character" w:styleId="a8">
    <w:name w:val="Emphasis"/>
    <w:basedOn w:val="a1"/>
    <w:uiPriority w:val="99"/>
    <w:qFormat/>
    <w:rsid w:val="00D7368B"/>
    <w:rPr>
      <w:rFonts w:cs="Times New Roman"/>
      <w:i/>
      <w:iCs/>
    </w:rPr>
  </w:style>
  <w:style w:type="paragraph" w:styleId="a9">
    <w:name w:val="Normal (Web)"/>
    <w:basedOn w:val="a0"/>
    <w:uiPriority w:val="99"/>
    <w:rsid w:val="00D73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736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D7368B"/>
    <w:rPr>
      <w:rFonts w:ascii="Times New Roman" w:hAnsi="Times New Roman"/>
      <w:color w:val="000000"/>
      <w:sz w:val="18"/>
    </w:rPr>
  </w:style>
  <w:style w:type="paragraph" w:customStyle="1" w:styleId="Style11">
    <w:name w:val="Style11"/>
    <w:basedOn w:val="a0"/>
    <w:uiPriority w:val="99"/>
    <w:rsid w:val="00D7368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D7368B"/>
    <w:rPr>
      <w:rFonts w:ascii="Century Schoolbook" w:hAnsi="Century Schoolbook"/>
      <w:b/>
      <w:sz w:val="20"/>
    </w:rPr>
  </w:style>
  <w:style w:type="paragraph" w:customStyle="1" w:styleId="Style84">
    <w:name w:val="Style84"/>
    <w:basedOn w:val="a0"/>
    <w:uiPriority w:val="99"/>
    <w:rsid w:val="00D736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D7368B"/>
    <w:rPr>
      <w:rFonts w:ascii="Franklin Gothic Medium" w:hAnsi="Franklin Gothic Medium"/>
      <w:sz w:val="24"/>
    </w:rPr>
  </w:style>
  <w:style w:type="paragraph" w:styleId="aa">
    <w:name w:val="Body Text"/>
    <w:basedOn w:val="a0"/>
    <w:link w:val="ab"/>
    <w:uiPriority w:val="99"/>
    <w:rsid w:val="00D7368B"/>
    <w:pPr>
      <w:shd w:val="clear" w:color="auto" w:fill="FFFFFF"/>
      <w:spacing w:after="0" w:line="206" w:lineRule="exact"/>
    </w:pPr>
    <w:rPr>
      <w:rFonts w:ascii="Times New Roman" w:eastAsia="Arial Unicode MS" w:hAnsi="Times New Roman"/>
      <w:spacing w:val="4"/>
      <w:sz w:val="16"/>
      <w:szCs w:val="16"/>
      <w:lang w:eastAsia="ru-RU"/>
    </w:rPr>
  </w:style>
  <w:style w:type="character" w:customStyle="1" w:styleId="ab">
    <w:name w:val="Основной текст Знак"/>
    <w:basedOn w:val="a1"/>
    <w:link w:val="aa"/>
    <w:uiPriority w:val="99"/>
    <w:locked/>
    <w:rsid w:val="00D7368B"/>
    <w:rPr>
      <w:rFonts w:ascii="Times New Roman" w:eastAsia="Arial Unicode MS" w:hAnsi="Times New Roman" w:cs="Times New Roman"/>
      <w:spacing w:val="4"/>
      <w:sz w:val="16"/>
      <w:szCs w:val="16"/>
      <w:shd w:val="clear" w:color="auto" w:fill="FFFFFF"/>
      <w:lang w:eastAsia="ru-RU"/>
    </w:rPr>
  </w:style>
  <w:style w:type="character" w:customStyle="1" w:styleId="s4">
    <w:name w:val="s4"/>
    <w:uiPriority w:val="99"/>
    <w:rsid w:val="00D7368B"/>
  </w:style>
  <w:style w:type="paragraph" w:customStyle="1" w:styleId="p11">
    <w:name w:val="p11"/>
    <w:basedOn w:val="a0"/>
    <w:uiPriority w:val="99"/>
    <w:rsid w:val="00D7368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c">
    <w:name w:val="Plain Text"/>
    <w:basedOn w:val="a0"/>
    <w:link w:val="ad"/>
    <w:uiPriority w:val="99"/>
    <w:rsid w:val="00D7368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basedOn w:val="a1"/>
    <w:link w:val="ac"/>
    <w:uiPriority w:val="99"/>
    <w:locked/>
    <w:rsid w:val="00D7368B"/>
    <w:rPr>
      <w:rFonts w:ascii="Courier New" w:hAnsi="Courier New" w:cs="Times New Roman"/>
      <w:sz w:val="20"/>
      <w:szCs w:val="20"/>
    </w:rPr>
  </w:style>
  <w:style w:type="paragraph" w:styleId="ae">
    <w:name w:val="Body Text Indent"/>
    <w:basedOn w:val="a0"/>
    <w:link w:val="af"/>
    <w:uiPriority w:val="99"/>
    <w:rsid w:val="00D7368B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locked/>
    <w:rsid w:val="00D7368B"/>
    <w:rPr>
      <w:rFonts w:ascii="Calibri" w:eastAsia="Times New Roman" w:hAnsi="Calibri" w:cs="Times New Roman"/>
    </w:rPr>
  </w:style>
  <w:style w:type="character" w:styleId="af0">
    <w:name w:val="Strong"/>
    <w:basedOn w:val="a1"/>
    <w:uiPriority w:val="99"/>
    <w:qFormat/>
    <w:rsid w:val="00D7368B"/>
    <w:rPr>
      <w:rFonts w:cs="Times New Roman"/>
      <w:b/>
      <w:bCs/>
    </w:rPr>
  </w:style>
  <w:style w:type="paragraph" w:customStyle="1" w:styleId="af1">
    <w:name w:val="Обычный текст с отступом"/>
    <w:basedOn w:val="a0"/>
    <w:uiPriority w:val="99"/>
    <w:rsid w:val="00D7368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31">
    <w:name w:val="Основной текст с отступом 31"/>
    <w:basedOn w:val="a0"/>
    <w:uiPriority w:val="99"/>
    <w:rsid w:val="00D7368B"/>
    <w:pPr>
      <w:autoSpaceDE w:val="0"/>
      <w:spacing w:after="0" w:line="240" w:lineRule="auto"/>
      <w:ind w:left="-1134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21">
    <w:name w:val="Body Text Indent 2"/>
    <w:basedOn w:val="a0"/>
    <w:link w:val="22"/>
    <w:uiPriority w:val="99"/>
    <w:semiHidden/>
    <w:rsid w:val="00D736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D7368B"/>
    <w:rPr>
      <w:rFonts w:ascii="Calibri" w:eastAsia="Times New Roman" w:hAnsi="Calibri" w:cs="Times New Roman"/>
    </w:rPr>
  </w:style>
  <w:style w:type="paragraph" w:styleId="32">
    <w:name w:val="Body Text Indent 3"/>
    <w:basedOn w:val="a0"/>
    <w:link w:val="33"/>
    <w:uiPriority w:val="99"/>
    <w:rsid w:val="00D7368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D7368B"/>
    <w:rPr>
      <w:rFonts w:ascii="Calibri" w:eastAsia="Times New Roman" w:hAnsi="Calibri" w:cs="Times New Roman"/>
      <w:sz w:val="16"/>
      <w:szCs w:val="16"/>
    </w:rPr>
  </w:style>
  <w:style w:type="paragraph" w:customStyle="1" w:styleId="210">
    <w:name w:val="Основной текст с отступом 21"/>
    <w:basedOn w:val="a0"/>
    <w:uiPriority w:val="99"/>
    <w:rsid w:val="00D7368B"/>
    <w:pPr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footer"/>
    <w:basedOn w:val="a0"/>
    <w:link w:val="af3"/>
    <w:uiPriority w:val="99"/>
    <w:rsid w:val="00D736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locked/>
    <w:rsid w:val="00D7368B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uiPriority w:val="99"/>
    <w:rsid w:val="00D7368B"/>
    <w:rPr>
      <w:rFonts w:cs="Times New Roman"/>
    </w:rPr>
  </w:style>
  <w:style w:type="character" w:customStyle="1" w:styleId="40412pt7">
    <w:name w:val="Основной текст (404) + 12 pt7"/>
    <w:aliases w:val="Полужирный160,Масштаб 70%,Заголовок №1 + Интервал 1 pt"/>
    <w:basedOn w:val="a1"/>
    <w:uiPriority w:val="99"/>
    <w:rsid w:val="00D7368B"/>
    <w:rPr>
      <w:rFonts w:ascii="Book Antiqua" w:hAnsi="Book Antiqua" w:cs="Times New Roman"/>
      <w:b/>
      <w:bCs/>
      <w:w w:val="70"/>
      <w:sz w:val="24"/>
      <w:szCs w:val="24"/>
      <w:lang w:bidi="ar-SA"/>
    </w:rPr>
  </w:style>
  <w:style w:type="paragraph" w:styleId="af5">
    <w:name w:val="footnote text"/>
    <w:basedOn w:val="a0"/>
    <w:link w:val="af6"/>
    <w:uiPriority w:val="99"/>
    <w:semiHidden/>
    <w:rsid w:val="00D736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semiHidden/>
    <w:locked/>
    <w:rsid w:val="00D7368B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rsid w:val="00D7368B"/>
    <w:rPr>
      <w:rFonts w:cs="Times New Roman"/>
      <w:vertAlign w:val="superscript"/>
    </w:rPr>
  </w:style>
  <w:style w:type="character" w:styleId="af8">
    <w:name w:val="Hyperlink"/>
    <w:basedOn w:val="a1"/>
    <w:uiPriority w:val="99"/>
    <w:semiHidden/>
    <w:rsid w:val="00D7368B"/>
    <w:rPr>
      <w:rFonts w:cs="Times New Roman"/>
      <w:color w:val="0000FF"/>
      <w:u w:val="single"/>
    </w:rPr>
  </w:style>
  <w:style w:type="paragraph" w:customStyle="1" w:styleId="a">
    <w:name w:val="Знак Знак"/>
    <w:basedOn w:val="a0"/>
    <w:uiPriority w:val="99"/>
    <w:rsid w:val="00D7368B"/>
    <w:pPr>
      <w:numPr>
        <w:numId w:val="13"/>
      </w:numPr>
      <w:spacing w:after="160" w:line="240" w:lineRule="exact"/>
      <w:ind w:left="0" w:firstLine="0"/>
    </w:pPr>
    <w:rPr>
      <w:rFonts w:ascii="Verdana" w:eastAsia="Times New Roman" w:hAnsi="Verdana"/>
      <w:sz w:val="20"/>
      <w:szCs w:val="24"/>
      <w:lang w:val="en-US"/>
    </w:rPr>
  </w:style>
  <w:style w:type="paragraph" w:styleId="af9">
    <w:name w:val="Document Map"/>
    <w:basedOn w:val="a0"/>
    <w:link w:val="afa"/>
    <w:uiPriority w:val="99"/>
    <w:semiHidden/>
    <w:rsid w:val="00D736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uiPriority w:val="99"/>
    <w:semiHidden/>
    <w:locked/>
    <w:rsid w:val="00D7368B"/>
    <w:rPr>
      <w:rFonts w:ascii="Tahoma" w:hAnsi="Tahoma" w:cs="Tahoma"/>
      <w:sz w:val="24"/>
      <w:szCs w:val="24"/>
      <w:shd w:val="clear" w:color="auto" w:fill="000080"/>
      <w:lang w:eastAsia="ru-RU"/>
    </w:rPr>
  </w:style>
  <w:style w:type="character" w:customStyle="1" w:styleId="text1">
    <w:name w:val="text1"/>
    <w:basedOn w:val="a1"/>
    <w:uiPriority w:val="99"/>
    <w:rsid w:val="00D7368B"/>
    <w:rPr>
      <w:rFonts w:ascii="Verdana" w:hAnsi="Verdana" w:cs="Times New Roman"/>
      <w:sz w:val="20"/>
      <w:szCs w:val="20"/>
    </w:rPr>
  </w:style>
  <w:style w:type="paragraph" w:styleId="afb">
    <w:name w:val="Balloon Text"/>
    <w:basedOn w:val="a0"/>
    <w:link w:val="afc"/>
    <w:uiPriority w:val="99"/>
    <w:semiHidden/>
    <w:rsid w:val="00D736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1"/>
    <w:link w:val="afb"/>
    <w:uiPriority w:val="99"/>
    <w:semiHidden/>
    <w:locked/>
    <w:rsid w:val="00D7368B"/>
    <w:rPr>
      <w:rFonts w:ascii="Tahoma" w:hAnsi="Tahoma" w:cs="Tahoma"/>
      <w:sz w:val="16"/>
      <w:szCs w:val="1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D736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D7368B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rsid w:val="00D736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locked/>
    <w:rsid w:val="00D7368B"/>
    <w:rPr>
      <w:rFonts w:ascii="Arial" w:hAnsi="Arial" w:cs="Arial"/>
      <w:vanish/>
      <w:sz w:val="16"/>
      <w:szCs w:val="16"/>
      <w:lang w:eastAsia="ru-RU"/>
    </w:rPr>
  </w:style>
  <w:style w:type="character" w:customStyle="1" w:styleId="a00">
    <w:name w:val="a0"/>
    <w:basedOn w:val="a1"/>
    <w:uiPriority w:val="99"/>
    <w:rsid w:val="00D7368B"/>
    <w:rPr>
      <w:rFonts w:cs="Times New Roman"/>
    </w:rPr>
  </w:style>
  <w:style w:type="paragraph" w:customStyle="1" w:styleId="section2">
    <w:name w:val="section2"/>
    <w:basedOn w:val="a0"/>
    <w:uiPriority w:val="99"/>
    <w:rsid w:val="00D73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3">
    <w:name w:val="section3"/>
    <w:basedOn w:val="a0"/>
    <w:uiPriority w:val="99"/>
    <w:rsid w:val="00D73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readcrumbs">
    <w:name w:val="breadcrumbs"/>
    <w:basedOn w:val="a1"/>
    <w:uiPriority w:val="99"/>
    <w:rsid w:val="00D7368B"/>
    <w:rPr>
      <w:rFonts w:cs="Times New Roman"/>
    </w:rPr>
  </w:style>
  <w:style w:type="paragraph" w:customStyle="1" w:styleId="afd">
    <w:name w:val="a"/>
    <w:basedOn w:val="a0"/>
    <w:uiPriority w:val="99"/>
    <w:rsid w:val="00D73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separator">
    <w:name w:val="article_separator"/>
    <w:basedOn w:val="a1"/>
    <w:uiPriority w:val="99"/>
    <w:rsid w:val="00D7368B"/>
    <w:rPr>
      <w:rFonts w:cs="Times New Roman"/>
    </w:rPr>
  </w:style>
  <w:style w:type="character" w:customStyle="1" w:styleId="51">
    <w:name w:val="Заголовок №5_"/>
    <w:basedOn w:val="a1"/>
    <w:link w:val="52"/>
    <w:uiPriority w:val="99"/>
    <w:locked/>
    <w:rsid w:val="00D7368B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11">
    <w:name w:val="Основной текст (11) + Не полужирный"/>
    <w:basedOn w:val="a1"/>
    <w:uiPriority w:val="99"/>
    <w:rsid w:val="00D7368B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520">
    <w:name w:val="Основной текст (5) + Полужирный2"/>
    <w:basedOn w:val="a1"/>
    <w:uiPriority w:val="99"/>
    <w:rsid w:val="00D7368B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71">
    <w:name w:val="Основной текст (7) + Не курсив"/>
    <w:basedOn w:val="a1"/>
    <w:uiPriority w:val="99"/>
    <w:rsid w:val="00D7368B"/>
    <w:rPr>
      <w:rFonts w:ascii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510">
    <w:name w:val="Основной текст (5) + Курсив1"/>
    <w:basedOn w:val="a1"/>
    <w:uiPriority w:val="99"/>
    <w:rsid w:val="00D7368B"/>
    <w:rPr>
      <w:rFonts w:ascii="Times New Roman" w:hAnsi="Times New Roman" w:cs="Times New Roman"/>
      <w:i/>
      <w:iCs/>
      <w:spacing w:val="1"/>
      <w:sz w:val="23"/>
      <w:szCs w:val="23"/>
      <w:shd w:val="clear" w:color="auto" w:fill="FFFFFF"/>
    </w:rPr>
  </w:style>
  <w:style w:type="character" w:customStyle="1" w:styleId="111">
    <w:name w:val="Основной текст (11) + Не полужирный1"/>
    <w:basedOn w:val="a1"/>
    <w:uiPriority w:val="99"/>
    <w:rsid w:val="00D7368B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511">
    <w:name w:val="Основной текст (5) + Полужирный1"/>
    <w:basedOn w:val="a1"/>
    <w:uiPriority w:val="99"/>
    <w:rsid w:val="00D7368B"/>
    <w:rPr>
      <w:rFonts w:ascii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52">
    <w:name w:val="Заголовок №5"/>
    <w:basedOn w:val="a0"/>
    <w:link w:val="51"/>
    <w:uiPriority w:val="99"/>
    <w:rsid w:val="00D7368B"/>
    <w:pPr>
      <w:shd w:val="clear" w:color="auto" w:fill="FFFFFF"/>
      <w:spacing w:before="420" w:after="420" w:line="240" w:lineRule="atLeast"/>
      <w:jc w:val="center"/>
      <w:outlineLvl w:val="4"/>
    </w:pPr>
    <w:rPr>
      <w:rFonts w:ascii="Times New Roman" w:hAnsi="Times New Roman"/>
      <w:b/>
      <w:bCs/>
      <w:spacing w:val="3"/>
      <w:sz w:val="23"/>
      <w:szCs w:val="23"/>
    </w:rPr>
  </w:style>
  <w:style w:type="paragraph" w:customStyle="1" w:styleId="Style15">
    <w:name w:val="Style15"/>
    <w:basedOn w:val="a0"/>
    <w:uiPriority w:val="99"/>
    <w:rsid w:val="00D7368B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D736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rsid w:val="00D7368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D7368B"/>
    <w:rPr>
      <w:rFonts w:ascii="Calibri" w:eastAsia="Times New Roman" w:hAnsi="Calibri" w:cs="Times New Roman"/>
    </w:rPr>
  </w:style>
  <w:style w:type="paragraph" w:styleId="34">
    <w:name w:val="Body Text 3"/>
    <w:basedOn w:val="a0"/>
    <w:link w:val="35"/>
    <w:uiPriority w:val="99"/>
    <w:semiHidden/>
    <w:rsid w:val="00D7368B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D7368B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header"/>
    <w:basedOn w:val="a0"/>
    <w:link w:val="aff"/>
    <w:uiPriority w:val="99"/>
    <w:semiHidden/>
    <w:rsid w:val="00D736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1"/>
    <w:link w:val="afe"/>
    <w:uiPriority w:val="99"/>
    <w:semiHidden/>
    <w:locked/>
    <w:rsid w:val="00D736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_"/>
    <w:basedOn w:val="a1"/>
    <w:link w:val="12"/>
    <w:uiPriority w:val="99"/>
    <w:locked/>
    <w:rsid w:val="00D7368B"/>
    <w:rPr>
      <w:rFonts w:ascii="Lucida Sans Unicode" w:eastAsia="Times New Roman" w:hAnsi="Lucida Sans Unicode" w:cs="Lucida Sans Unicode"/>
      <w:spacing w:val="-7"/>
      <w:sz w:val="15"/>
      <w:szCs w:val="15"/>
    </w:rPr>
  </w:style>
  <w:style w:type="character" w:customStyle="1" w:styleId="BookmanOldStyle">
    <w:name w:val="Основной текст + Bookman Old Style"/>
    <w:aliases w:val="8 pt,Интервал 0 pt"/>
    <w:basedOn w:val="aff0"/>
    <w:uiPriority w:val="99"/>
    <w:rsid w:val="00D7368B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TrebuchetMS">
    <w:name w:val="Основной текст + Trebuchet MS"/>
    <w:aliases w:val="6 pt,Интервал 0 pt8"/>
    <w:basedOn w:val="aff0"/>
    <w:uiPriority w:val="99"/>
    <w:rsid w:val="00D7368B"/>
    <w:rPr>
      <w:rFonts w:ascii="Trebuchet MS" w:eastAsia="Times New Roman" w:hAnsi="Trebuchet MS" w:cs="Trebuchet MS"/>
      <w:color w:val="000000"/>
      <w:spacing w:val="1"/>
      <w:w w:val="100"/>
      <w:position w:val="0"/>
      <w:sz w:val="12"/>
      <w:szCs w:val="12"/>
      <w:lang w:val="ru-RU"/>
    </w:rPr>
  </w:style>
  <w:style w:type="paragraph" w:customStyle="1" w:styleId="12">
    <w:name w:val="Основной текст1"/>
    <w:basedOn w:val="a0"/>
    <w:link w:val="aff0"/>
    <w:uiPriority w:val="99"/>
    <w:rsid w:val="00D7368B"/>
    <w:pPr>
      <w:widowControl w:val="0"/>
      <w:spacing w:after="0" w:line="202" w:lineRule="exact"/>
      <w:ind w:hanging="1540"/>
      <w:jc w:val="center"/>
    </w:pPr>
    <w:rPr>
      <w:rFonts w:ascii="Lucida Sans Unicode" w:hAnsi="Lucida Sans Unicode" w:cs="Lucida Sans Unicode"/>
      <w:spacing w:val="-7"/>
      <w:sz w:val="15"/>
      <w:szCs w:val="15"/>
    </w:rPr>
  </w:style>
  <w:style w:type="character" w:customStyle="1" w:styleId="BookmanOldStyle5">
    <w:name w:val="Основной текст + Bookman Old Style5"/>
    <w:aliases w:val="8 pt3,Курсив,Интервал 0 pt7,Масштаб 80%"/>
    <w:basedOn w:val="aff0"/>
    <w:uiPriority w:val="99"/>
    <w:rsid w:val="00D7368B"/>
    <w:rPr>
      <w:rFonts w:ascii="Bookman Old Style" w:eastAsia="Times New Roman" w:hAnsi="Bookman Old Style" w:cs="Bookman Old Style"/>
      <w:i/>
      <w:iCs/>
      <w:color w:val="000000"/>
      <w:spacing w:val="2"/>
      <w:w w:val="80"/>
      <w:position w:val="0"/>
      <w:sz w:val="16"/>
      <w:szCs w:val="16"/>
      <w:u w:val="none"/>
      <w:lang w:val="ru-RU"/>
    </w:rPr>
  </w:style>
  <w:style w:type="character" w:customStyle="1" w:styleId="BookmanOldStyle4">
    <w:name w:val="Основной текст + Bookman Old Style4"/>
    <w:aliases w:val="7 pt,Интервал 0 pt6"/>
    <w:basedOn w:val="aff0"/>
    <w:uiPriority w:val="99"/>
    <w:rsid w:val="00D7368B"/>
    <w:rPr>
      <w:rFonts w:ascii="Bookman Old Style" w:eastAsia="Times New Roman" w:hAnsi="Bookman Old Style" w:cs="Bookman Old Style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TrebuchetMS2">
    <w:name w:val="Основной текст + Trebuchet MS2"/>
    <w:aliases w:val="9,5 pt,Полужирный,Интервал 0 pt5"/>
    <w:basedOn w:val="aff0"/>
    <w:uiPriority w:val="99"/>
    <w:rsid w:val="00D7368B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BookmanOldStyle">
    <w:name w:val="Подпись к таблице (5) + Bookman Old Style"/>
    <w:aliases w:val="8 pt2,Интервал 0 pt4"/>
    <w:basedOn w:val="a1"/>
    <w:uiPriority w:val="99"/>
    <w:rsid w:val="00D7368B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BookmanOldStyle3">
    <w:name w:val="Основной текст + Bookman Old Style3"/>
    <w:aliases w:val="8 pt1,Полужирный3,Интервал 0 pt3"/>
    <w:basedOn w:val="aff0"/>
    <w:uiPriority w:val="99"/>
    <w:rsid w:val="00D7368B"/>
    <w:rPr>
      <w:rFonts w:ascii="Bookman Old Style" w:eastAsia="Times New Roman" w:hAnsi="Bookman Old Style" w:cs="Bookman Old Style"/>
      <w:b/>
      <w:bCs/>
      <w:color w:val="000000"/>
      <w:spacing w:val="-8"/>
      <w:w w:val="100"/>
      <w:position w:val="0"/>
      <w:sz w:val="16"/>
      <w:szCs w:val="16"/>
      <w:u w:val="none"/>
      <w:lang w:val="ru-RU"/>
    </w:rPr>
  </w:style>
  <w:style w:type="character" w:customStyle="1" w:styleId="25">
    <w:name w:val="Подпись к таблице (2)_"/>
    <w:basedOn w:val="a1"/>
    <w:link w:val="26"/>
    <w:uiPriority w:val="99"/>
    <w:locked/>
    <w:rsid w:val="00D7368B"/>
    <w:rPr>
      <w:rFonts w:ascii="Malgun Gothic" w:eastAsia="Malgun Gothic" w:hAnsi="Malgun Gothic" w:cs="Malgun Gothic"/>
      <w:spacing w:val="22"/>
      <w:sz w:val="16"/>
      <w:szCs w:val="16"/>
    </w:rPr>
  </w:style>
  <w:style w:type="paragraph" w:customStyle="1" w:styleId="26">
    <w:name w:val="Подпись к таблице (2)"/>
    <w:basedOn w:val="a0"/>
    <w:link w:val="25"/>
    <w:uiPriority w:val="99"/>
    <w:rsid w:val="00D7368B"/>
    <w:pPr>
      <w:widowControl w:val="0"/>
      <w:spacing w:after="0" w:line="240" w:lineRule="atLeast"/>
    </w:pPr>
    <w:rPr>
      <w:rFonts w:ascii="Malgun Gothic" w:eastAsia="Malgun Gothic" w:hAnsi="Malgun Gothic" w:cs="Malgun Gothic"/>
      <w:spacing w:val="22"/>
      <w:sz w:val="16"/>
      <w:szCs w:val="16"/>
    </w:rPr>
  </w:style>
  <w:style w:type="character" w:customStyle="1" w:styleId="BookmanOldStyle2">
    <w:name w:val="Основной текст + Bookman Old Style2"/>
    <w:aliases w:val="5,5 pt1,Интервал 0 pt2"/>
    <w:basedOn w:val="aff0"/>
    <w:uiPriority w:val="99"/>
    <w:rsid w:val="00D7368B"/>
    <w:rPr>
      <w:rFonts w:ascii="Bookman Old Style" w:eastAsia="Times New Roman" w:hAnsi="Bookman Old Style" w:cs="Bookman Old Style"/>
      <w:color w:val="000000"/>
      <w:spacing w:val="4"/>
      <w:w w:val="100"/>
      <w:position w:val="0"/>
      <w:sz w:val="11"/>
      <w:szCs w:val="11"/>
      <w:u w:val="none"/>
      <w:lang w:val="ru-RU"/>
    </w:rPr>
  </w:style>
  <w:style w:type="character" w:customStyle="1" w:styleId="BookmanOldStyle1">
    <w:name w:val="Основной текст + Bookman Old Style1"/>
    <w:aliases w:val="Полужирный2,Курсив1,Интервал 0 pt1"/>
    <w:basedOn w:val="aff0"/>
    <w:uiPriority w:val="99"/>
    <w:rsid w:val="00D7368B"/>
    <w:rPr>
      <w:rFonts w:ascii="Bookman Old Style" w:eastAsia="Times New Roman" w:hAnsi="Bookman Old Style" w:cs="Bookman Old Style"/>
      <w:b/>
      <w:bCs/>
      <w:i/>
      <w:iCs/>
      <w:color w:val="000000"/>
      <w:spacing w:val="-5"/>
      <w:w w:val="100"/>
      <w:position w:val="0"/>
      <w:sz w:val="15"/>
      <w:szCs w:val="15"/>
      <w:u w:val="none"/>
      <w:lang w:val="ru-RU"/>
    </w:rPr>
  </w:style>
  <w:style w:type="character" w:customStyle="1" w:styleId="TrebuchetMS1">
    <w:name w:val="Основной текст + Trebuchet MS1"/>
    <w:aliases w:val="9 pt,Полужирный1"/>
    <w:basedOn w:val="aff0"/>
    <w:uiPriority w:val="99"/>
    <w:rsid w:val="00D7368B"/>
    <w:rPr>
      <w:rFonts w:ascii="Trebuchet MS" w:eastAsia="Times New Roman" w:hAnsi="Trebuchet MS" w:cs="Trebuchet MS"/>
      <w:b/>
      <w:bCs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13">
    <w:name w:val="Заголовок №1_"/>
    <w:basedOn w:val="a1"/>
    <w:link w:val="110"/>
    <w:uiPriority w:val="99"/>
    <w:locked/>
    <w:rsid w:val="00D7368B"/>
    <w:rPr>
      <w:rFonts w:cs="Times New Roman"/>
      <w:b/>
      <w:bCs/>
      <w:sz w:val="34"/>
      <w:szCs w:val="34"/>
      <w:shd w:val="clear" w:color="auto" w:fill="FFFFFF"/>
    </w:rPr>
  </w:style>
  <w:style w:type="paragraph" w:customStyle="1" w:styleId="110">
    <w:name w:val="Заголовок №11"/>
    <w:basedOn w:val="a0"/>
    <w:link w:val="13"/>
    <w:uiPriority w:val="99"/>
    <w:rsid w:val="00D7368B"/>
    <w:pPr>
      <w:shd w:val="clear" w:color="auto" w:fill="FFFFFF"/>
      <w:spacing w:before="2520" w:after="0" w:line="403" w:lineRule="exact"/>
      <w:jc w:val="center"/>
      <w:outlineLvl w:val="0"/>
    </w:pPr>
    <w:rPr>
      <w:b/>
      <w:bCs/>
      <w:sz w:val="34"/>
      <w:szCs w:val="34"/>
    </w:rPr>
  </w:style>
  <w:style w:type="character" w:customStyle="1" w:styleId="14">
    <w:name w:val="Заголовок №1"/>
    <w:basedOn w:val="13"/>
    <w:uiPriority w:val="99"/>
    <w:rsid w:val="00D7368B"/>
    <w:rPr>
      <w:rFonts w:cs="Times New Roman"/>
      <w:b/>
      <w:bCs/>
      <w:sz w:val="34"/>
      <w:szCs w:val="34"/>
      <w:shd w:val="clear" w:color="auto" w:fill="FFFFFF"/>
    </w:rPr>
  </w:style>
  <w:style w:type="character" w:customStyle="1" w:styleId="FontStyle210">
    <w:name w:val="Font Style210"/>
    <w:basedOn w:val="a1"/>
    <w:uiPriority w:val="99"/>
    <w:rsid w:val="00D7368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table" w:customStyle="1" w:styleId="15">
    <w:name w:val="Сетка таблицы1"/>
    <w:uiPriority w:val="99"/>
    <w:rsid w:val="00D14F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0"/>
    <w:uiPriority w:val="99"/>
    <w:rsid w:val="00B05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uiPriority w:val="99"/>
    <w:rsid w:val="004206BD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16716</Words>
  <Characters>95284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выкапл</cp:lastModifiedBy>
  <cp:revision>2</cp:revision>
  <cp:lastPrinted>2015-01-30T09:12:00Z</cp:lastPrinted>
  <dcterms:created xsi:type="dcterms:W3CDTF">2020-07-07T08:54:00Z</dcterms:created>
  <dcterms:modified xsi:type="dcterms:W3CDTF">2020-07-07T08:54:00Z</dcterms:modified>
</cp:coreProperties>
</file>