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 w:rsidRPr="00355A9B">
        <w:rPr>
          <w:rStyle w:val="a4"/>
          <w:color w:val="111111"/>
          <w:sz w:val="27"/>
          <w:szCs w:val="27"/>
          <w:bdr w:val="none" w:sz="0" w:space="0" w:color="auto" w:frame="1"/>
        </w:rPr>
        <w:t>П</w:t>
      </w:r>
      <w:bookmarkStart w:id="0" w:name="_GoBack"/>
      <w:bookmarkEnd w:id="0"/>
      <w:r w:rsidRPr="00355A9B">
        <w:rPr>
          <w:rStyle w:val="a4"/>
          <w:color w:val="111111"/>
          <w:sz w:val="27"/>
          <w:szCs w:val="27"/>
          <w:bdr w:val="none" w:sz="0" w:space="0" w:color="auto" w:frame="1"/>
        </w:rPr>
        <w:t>РАВИЛА ВНУТРЕННЕГО РАСПОРЯДКА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 w:rsidRPr="00355A9B">
        <w:rPr>
          <w:rStyle w:val="a4"/>
          <w:color w:val="111111"/>
          <w:sz w:val="27"/>
          <w:szCs w:val="27"/>
          <w:bdr w:val="none" w:sz="0" w:space="0" w:color="auto" w:frame="1"/>
        </w:rPr>
        <w:t>ВОСПИТАННИКОВ ДОУ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355A9B">
        <w:rPr>
          <w:color w:val="111111"/>
          <w:sz w:val="28"/>
          <w:szCs w:val="28"/>
        </w:rPr>
        <w:t>I.Общие</w:t>
      </w:r>
      <w:proofErr w:type="spellEnd"/>
      <w:r w:rsidRPr="00355A9B">
        <w:rPr>
          <w:color w:val="111111"/>
          <w:sz w:val="28"/>
          <w:szCs w:val="28"/>
        </w:rPr>
        <w:t xml:space="preserve"> положения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1.1. Настоящие </w:t>
      </w:r>
      <w:r w:rsidRPr="00355A9B">
        <w:rPr>
          <w:color w:val="111111"/>
          <w:sz w:val="28"/>
          <w:szCs w:val="28"/>
        </w:rPr>
        <w:t xml:space="preserve"> 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внутреннего распорядка воспитанников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Pr="00355A9B">
        <w:rPr>
          <w:color w:val="111111"/>
          <w:sz w:val="28"/>
          <w:szCs w:val="28"/>
        </w:rPr>
        <w:t> М</w:t>
      </w:r>
      <w:r w:rsidRPr="00355A9B">
        <w:rPr>
          <w:color w:val="111111"/>
          <w:sz w:val="28"/>
          <w:szCs w:val="28"/>
        </w:rPr>
        <w:t>Б</w:t>
      </w:r>
      <w:r w:rsidRPr="00355A9B">
        <w:rPr>
          <w:color w:val="111111"/>
          <w:sz w:val="28"/>
          <w:szCs w:val="28"/>
        </w:rPr>
        <w:t xml:space="preserve">ДОУ </w:t>
      </w:r>
      <w:r w:rsidRPr="00355A9B">
        <w:rPr>
          <w:color w:val="111111"/>
          <w:sz w:val="28"/>
          <w:szCs w:val="28"/>
        </w:rPr>
        <w:t xml:space="preserve">«Детский сад № 5 </w:t>
      </w:r>
      <w:proofErr w:type="spellStart"/>
      <w:r w:rsidRPr="00355A9B">
        <w:rPr>
          <w:color w:val="111111"/>
          <w:sz w:val="28"/>
          <w:szCs w:val="28"/>
        </w:rPr>
        <w:t>пгт.Кировский</w:t>
      </w:r>
      <w:proofErr w:type="spellEnd"/>
      <w:r w:rsidRPr="00355A9B">
        <w:rPr>
          <w:color w:val="111111"/>
          <w:sz w:val="28"/>
          <w:szCs w:val="28"/>
        </w:rPr>
        <w:t xml:space="preserve"> Кировского района»</w:t>
      </w:r>
      <w:r w:rsidRPr="00355A9B">
        <w:rPr>
          <w:color w:val="111111"/>
          <w:sz w:val="28"/>
          <w:szCs w:val="28"/>
        </w:rPr>
        <w:t>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(далее – ДОУ)</w:t>
      </w:r>
      <w:r w:rsidRPr="00355A9B">
        <w:rPr>
          <w:color w:val="111111"/>
          <w:sz w:val="28"/>
          <w:szCs w:val="28"/>
        </w:rPr>
        <w:t> разработаны в соответствии с Федеральным законом от 29.12.2012 № 273-ФЗ </w:t>
      </w:r>
      <w:r w:rsidRPr="00355A9B">
        <w:rPr>
          <w:iCs/>
          <w:color w:val="111111"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Pr="00355A9B">
        <w:rPr>
          <w:color w:val="111111"/>
          <w:sz w:val="28"/>
          <w:szCs w:val="28"/>
        </w:rPr>
        <w:t>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уставом и локальными актами ДОУ.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1.2. Настоящие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внутреннего распорядка воспитанников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(далее – </w:t>
      </w:r>
      <w:r w:rsidRPr="00355A9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Правила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55A9B">
        <w:rPr>
          <w:color w:val="111111"/>
          <w:sz w:val="28"/>
          <w:szCs w:val="28"/>
        </w:rPr>
        <w:t> 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внутренний распорядок воспитанников и защиту их прав</w:t>
      </w:r>
      <w:r w:rsidRPr="00355A9B">
        <w:rPr>
          <w:color w:val="111111"/>
          <w:sz w:val="28"/>
          <w:szCs w:val="28"/>
        </w:rPr>
        <w:t>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1.3. Настоящие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355A9B">
        <w:rPr>
          <w:color w:val="111111"/>
          <w:sz w:val="28"/>
          <w:szCs w:val="28"/>
        </w:rPr>
        <w:t> утверждаются заведующим ДОУ, принимаются педагогическим советом на неопределенный срок.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1.4. Настоящие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355A9B">
        <w:rPr>
          <w:color w:val="111111"/>
          <w:sz w:val="28"/>
          <w:szCs w:val="28"/>
        </w:rPr>
        <w:t> являются обязательными для исполнения всеми участниками образовательных отношений.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1.5. При приеме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355A9B">
        <w:rPr>
          <w:color w:val="111111"/>
          <w:sz w:val="28"/>
          <w:szCs w:val="28"/>
        </w:rPr>
        <w:t> администрация ДОУ обязана ознакомить их родителей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Pr="00355A9B">
        <w:rPr>
          <w:color w:val="111111"/>
          <w:sz w:val="28"/>
          <w:szCs w:val="28"/>
        </w:rPr>
        <w:t> с настоящими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Правилами</w:t>
      </w:r>
      <w:r w:rsidRPr="00355A9B">
        <w:rPr>
          <w:color w:val="111111"/>
          <w:sz w:val="28"/>
          <w:szCs w:val="28"/>
        </w:rPr>
        <w:t>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1.6. Копии настоящих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</w:t>
      </w:r>
      <w:r w:rsidRPr="00355A9B">
        <w:rPr>
          <w:color w:val="111111"/>
          <w:sz w:val="28"/>
          <w:szCs w:val="28"/>
        </w:rPr>
        <w:t> размещаются на информационных стендах в каждой возрастной группе ДОУ, а также на официальном сайте ДОУ в сети Интернет.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1.7. Администрация, педагогический совет, общее собрание трудового коллектива ДОУ, а также совет родителей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(родительский комитет)</w:t>
      </w:r>
      <w:r w:rsidRPr="00355A9B">
        <w:rPr>
          <w:color w:val="111111"/>
          <w:sz w:val="28"/>
          <w:szCs w:val="28"/>
        </w:rPr>
        <w:t> обучающихся имеют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</w:t>
      </w:r>
      <w:r w:rsidRPr="00355A9B">
        <w:rPr>
          <w:color w:val="111111"/>
          <w:sz w:val="28"/>
          <w:szCs w:val="28"/>
        </w:rPr>
        <w:t> вносить предложения по усовершенствованию и изменению настоящих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</w:t>
      </w:r>
      <w:r w:rsidRPr="00355A9B">
        <w:rPr>
          <w:color w:val="111111"/>
          <w:sz w:val="28"/>
          <w:szCs w:val="28"/>
        </w:rPr>
        <w:t>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II. Режим работы ДОУ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2.1. Режим работы ДОУ и длительность пребывания в ней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355A9B">
        <w:rPr>
          <w:color w:val="111111"/>
          <w:sz w:val="28"/>
          <w:szCs w:val="28"/>
        </w:rPr>
        <w:t> определяется уставом ДОУ.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2.2. ДОУ работает с 7.30 до 18.00 часов. Выходные дни – суббота, воскресенье, праздничные дни.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2.3. Группы работают в соответствии с утвержденным общим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расписанием</w:t>
      </w:r>
      <w:r w:rsidRPr="00355A9B">
        <w:rPr>
          <w:color w:val="111111"/>
          <w:sz w:val="28"/>
          <w:szCs w:val="28"/>
        </w:rPr>
        <w:t> непосредственно образовательной деятельности, планом </w:t>
      </w:r>
      <w:proofErr w:type="spellStart"/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-образовательной работы и режимом</w:t>
      </w:r>
      <w:r w:rsidRPr="00355A9B">
        <w:rPr>
          <w:color w:val="111111"/>
          <w:sz w:val="28"/>
          <w:szCs w:val="28"/>
        </w:rPr>
        <w:t>, составленными в соответствии с возрастными и психологическими особенностями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355A9B">
        <w:rPr>
          <w:color w:val="111111"/>
          <w:sz w:val="28"/>
          <w:szCs w:val="28"/>
        </w:rPr>
        <w:t>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lastRenderedPageBreak/>
        <w:t>2.4. Группы функционируют в режиме 5 - дневной рабочей недели.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2.5. Администрация ДОУ имеет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</w:t>
      </w:r>
      <w:r w:rsidRPr="00355A9B">
        <w:rPr>
          <w:color w:val="111111"/>
          <w:sz w:val="28"/>
          <w:szCs w:val="28"/>
        </w:rPr>
        <w:t> объединять группы в случае необходимости в летний период (в связи с низкой наполняемостью групп, отпуском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</w:t>
      </w:r>
      <w:r w:rsidRPr="00355A9B">
        <w:rPr>
          <w:color w:val="111111"/>
          <w:sz w:val="28"/>
          <w:szCs w:val="28"/>
        </w:rPr>
        <w:t>, на время ремонта и др.).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2.6. Основу режима образовательного процесса в ДОУ составляет установленный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распорядок сна и бодрствования</w:t>
      </w:r>
      <w:r w:rsidRPr="00355A9B">
        <w:rPr>
          <w:color w:val="111111"/>
          <w:sz w:val="28"/>
          <w:szCs w:val="28"/>
        </w:rPr>
        <w:t>, приемов пищи, гигиенических и оздоровительных процедур, непосредственно образовательной деятельности (далее – НОД, прогулок и самостоятельной деятельности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355A9B">
        <w:rPr>
          <w:color w:val="111111"/>
          <w:sz w:val="28"/>
          <w:szCs w:val="28"/>
        </w:rPr>
        <w:t>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2.7. 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Расписание</w:t>
      </w:r>
      <w:r w:rsidRPr="00355A9B">
        <w:rPr>
          <w:color w:val="111111"/>
          <w:sz w:val="28"/>
          <w:szCs w:val="28"/>
        </w:rPr>
        <w:t xml:space="preserve"> НОД составляется </w:t>
      </w:r>
      <w:proofErr w:type="gramStart"/>
      <w:r w:rsidRPr="00355A9B">
        <w:rPr>
          <w:color w:val="111111"/>
          <w:sz w:val="28"/>
          <w:szCs w:val="28"/>
        </w:rPr>
        <w:t>в соответствии с СанПиН</w:t>
      </w:r>
      <w:proofErr w:type="gramEnd"/>
      <w:r w:rsidRPr="00355A9B">
        <w:rPr>
          <w:color w:val="111111"/>
          <w:sz w:val="28"/>
          <w:szCs w:val="28"/>
        </w:rPr>
        <w:t xml:space="preserve"> 2.4.1.3049 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2.8. Прием детей в ДОУ осуществляется с 7.30 до 8.30 часов.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2.</w:t>
      </w:r>
      <w:proofErr w:type="gramStart"/>
      <w:r w:rsidRPr="00355A9B">
        <w:rPr>
          <w:color w:val="111111"/>
          <w:sz w:val="28"/>
          <w:szCs w:val="28"/>
        </w:rPr>
        <w:t>9.</w:t>
      </w:r>
      <w:r w:rsidRPr="00355A9B">
        <w:rPr>
          <w:color w:val="111111"/>
          <w:sz w:val="28"/>
          <w:szCs w:val="28"/>
        </w:rPr>
        <w:t>Родители</w:t>
      </w:r>
      <w:proofErr w:type="gramEnd"/>
      <w:r w:rsidRPr="00355A9B">
        <w:rPr>
          <w:color w:val="111111"/>
          <w:sz w:val="28"/>
          <w:szCs w:val="28"/>
        </w:rPr>
        <w:t>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Pr="00355A9B">
        <w:rPr>
          <w:color w:val="111111"/>
          <w:sz w:val="28"/>
          <w:szCs w:val="28"/>
        </w:rPr>
        <w:t> </w:t>
      </w:r>
      <w:r w:rsidRPr="00355A9B">
        <w:rPr>
          <w:color w:val="111111"/>
          <w:sz w:val="28"/>
          <w:szCs w:val="28"/>
        </w:rPr>
        <w:t xml:space="preserve"> </w:t>
      </w:r>
      <w:r w:rsidRPr="00355A9B">
        <w:rPr>
          <w:color w:val="111111"/>
          <w:sz w:val="28"/>
          <w:szCs w:val="28"/>
        </w:rPr>
        <w:t>обязаны забирать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 из ДОУ до 18</w:t>
      </w:r>
      <w:r w:rsidRPr="00355A9B">
        <w:rPr>
          <w:color w:val="111111"/>
          <w:sz w:val="28"/>
          <w:szCs w:val="28"/>
        </w:rPr>
        <w:t>.00 часов.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2.10. В случае если родители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Pr="00355A9B">
        <w:rPr>
          <w:color w:val="111111"/>
          <w:sz w:val="28"/>
          <w:szCs w:val="28"/>
        </w:rPr>
        <w:t> 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представителей, будет забирать ребенка в данный конкретный день.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III. Здоровье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3.1. Контроль утреннего приема детей в ДОУ осуществляет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355A9B">
        <w:rPr>
          <w:color w:val="111111"/>
          <w:sz w:val="28"/>
          <w:szCs w:val="28"/>
        </w:rPr>
        <w:t>, а также медицинский работник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(если имеется в 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ДОУ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55A9B">
        <w:rPr>
          <w:color w:val="111111"/>
          <w:sz w:val="28"/>
          <w:szCs w:val="28"/>
        </w:rPr>
        <w:t>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3.2. Выявленные больные или с подозрением на заболевание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воспитанники</w:t>
      </w:r>
      <w:r w:rsidRPr="00355A9B">
        <w:rPr>
          <w:color w:val="111111"/>
          <w:sz w:val="28"/>
          <w:szCs w:val="28"/>
        </w:rPr>
        <w:t> в ДОУ не принимаются; заболевших в течение дня детей изолируют от здоровых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(временно размещают в изоляторе)</w:t>
      </w:r>
      <w:r w:rsidRPr="00355A9B">
        <w:rPr>
          <w:color w:val="111111"/>
          <w:sz w:val="28"/>
          <w:szCs w:val="28"/>
        </w:rPr>
        <w:t> до прихода родителей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Pr="00355A9B">
        <w:rPr>
          <w:color w:val="111111"/>
          <w:sz w:val="28"/>
          <w:szCs w:val="28"/>
        </w:rPr>
        <w:t> или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направляют</w:t>
      </w:r>
      <w:r w:rsidRPr="00355A9B">
        <w:rPr>
          <w:color w:val="111111"/>
          <w:sz w:val="28"/>
          <w:szCs w:val="28"/>
        </w:rPr>
        <w:t> в лечебное учреждение.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3.3. Родители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Pr="00355A9B">
        <w:rPr>
          <w:color w:val="111111"/>
          <w:sz w:val="28"/>
          <w:szCs w:val="28"/>
        </w:rPr>
        <w:t> обязаны приводить ребенка в ДОУ здоровым и информировать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</w:t>
      </w:r>
      <w:r w:rsidRPr="00355A9B">
        <w:rPr>
          <w:color w:val="111111"/>
          <w:sz w:val="28"/>
          <w:szCs w:val="28"/>
        </w:rPr>
        <w:t> о каких-либо изменениях, произошедших в его состоянии здоровья дома.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3.4. Если у ребенка есть аллергия или другие особенности здоровья и развития, то родители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Pr="00355A9B">
        <w:rPr>
          <w:color w:val="111111"/>
          <w:sz w:val="28"/>
          <w:szCs w:val="28"/>
        </w:rPr>
        <w:t> должны поставить в известность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355A9B">
        <w:rPr>
          <w:color w:val="111111"/>
          <w:sz w:val="28"/>
          <w:szCs w:val="28"/>
        </w:rPr>
        <w:t> и предоставить соответствующее медицинское заключение.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3.5. О невозможности прихода ребенка по болезни или другой уважительной причине родители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Pr="00355A9B">
        <w:rPr>
          <w:color w:val="111111"/>
          <w:sz w:val="28"/>
          <w:szCs w:val="28"/>
        </w:rPr>
        <w:t> должны сообщить в ДОУ.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3.6. Ребенок, не посещающий ДОУ более чем 3 дня (за исключением выходных и праздничных дней, должен иметь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справку</w:t>
      </w:r>
      <w:r w:rsidRPr="00355A9B">
        <w:rPr>
          <w:color w:val="111111"/>
          <w:sz w:val="28"/>
          <w:szCs w:val="28"/>
        </w:rPr>
        <w:t> 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lastRenderedPageBreak/>
        <w:t>3.7. В случае длительного отсутствия ребенка в ДОУ по каким-либо обстоятельствам родителям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(законным представителям)</w:t>
      </w:r>
      <w:r w:rsidRPr="00355A9B">
        <w:rPr>
          <w:color w:val="111111"/>
          <w:sz w:val="28"/>
          <w:szCs w:val="28"/>
        </w:rPr>
        <w:t> необходимо написать заявление на имя заведующего ДОУ о сохранении места за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воспитанником</w:t>
      </w:r>
      <w:r w:rsidRPr="00355A9B">
        <w:rPr>
          <w:color w:val="111111"/>
          <w:sz w:val="28"/>
          <w:szCs w:val="28"/>
        </w:rPr>
        <w:t> с указанием периода и причин его отсутствия.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IV. Внешний вид и одежда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4.1. Родители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Pr="00355A9B">
        <w:rPr>
          <w:color w:val="111111"/>
          <w:sz w:val="28"/>
          <w:szCs w:val="28"/>
        </w:rPr>
        <w:t>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355A9B">
        <w:rPr>
          <w:color w:val="111111"/>
          <w:sz w:val="28"/>
          <w:szCs w:val="28"/>
        </w:rPr>
        <w:t> 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мала и велика; обувь должна легко сниматься и надеваться).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4.2. Родители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Pr="00355A9B">
        <w:rPr>
          <w:color w:val="111111"/>
          <w:sz w:val="28"/>
          <w:szCs w:val="28"/>
        </w:rPr>
        <w:t> обязаны приводить ребенка в опрятном виде, чистой одежде и обуви.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4.3. В ДОУ у обучающегося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55A9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воспитанника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55A9B">
        <w:rPr>
          <w:color w:val="111111"/>
          <w:sz w:val="28"/>
          <w:szCs w:val="28"/>
        </w:rPr>
        <w:t> есть специальное место для хранения одежды, которое поддерживает в порядке родитель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(законный представитель)</w:t>
      </w:r>
      <w:r w:rsidRPr="00355A9B">
        <w:rPr>
          <w:color w:val="111111"/>
          <w:sz w:val="28"/>
          <w:szCs w:val="28"/>
        </w:rPr>
        <w:t>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4.4. У детей должны быть сменная одежда и обувь (сандалии, колготы, нижнее бельё, а также обязателен головной убор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(в теплый период года)</w:t>
      </w:r>
      <w:r w:rsidRPr="00355A9B">
        <w:rPr>
          <w:color w:val="111111"/>
          <w:sz w:val="28"/>
          <w:szCs w:val="28"/>
        </w:rPr>
        <w:t>. Сменная одежда храниться в отдельном мешочке.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4.5. У обучающегося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55A9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воспитанника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55A9B">
        <w:rPr>
          <w:color w:val="111111"/>
          <w:sz w:val="28"/>
          <w:szCs w:val="28"/>
        </w:rPr>
        <w:t> должна быть расческа и личные гигиенические салфетки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(носовой платок)</w:t>
      </w:r>
      <w:r w:rsidRPr="00355A9B">
        <w:rPr>
          <w:color w:val="111111"/>
          <w:sz w:val="28"/>
          <w:szCs w:val="28"/>
        </w:rPr>
        <w:t>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4.6. Вещи обучающегося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55A9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воспитанника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55A9B">
        <w:rPr>
          <w:color w:val="111111"/>
          <w:sz w:val="28"/>
          <w:szCs w:val="28"/>
        </w:rPr>
        <w:t> родители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Pr="00355A9B">
        <w:rPr>
          <w:color w:val="111111"/>
          <w:sz w:val="28"/>
          <w:szCs w:val="28"/>
        </w:rPr>
        <w:t> должны промаркировать во избежание потери или случайного обмена с другим обучающимся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55A9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воспитанником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55A9B">
        <w:rPr>
          <w:color w:val="111111"/>
          <w:sz w:val="28"/>
          <w:szCs w:val="28"/>
        </w:rPr>
        <w:t>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V. Обеспечение безопасности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5.1. Родители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Pr="00355A9B">
        <w:rPr>
          <w:color w:val="111111"/>
          <w:sz w:val="28"/>
          <w:szCs w:val="28"/>
        </w:rPr>
        <w:t> должны своевременно сообщать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воспитателям</w:t>
      </w:r>
      <w:r w:rsidRPr="00355A9B">
        <w:rPr>
          <w:color w:val="111111"/>
          <w:sz w:val="28"/>
          <w:szCs w:val="28"/>
        </w:rPr>
        <w:t> групп об изменении номера телефона, места жительства и места работы.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5.2. Для обеспечения безопасности родители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Pr="00355A9B">
        <w:rPr>
          <w:color w:val="111111"/>
          <w:sz w:val="28"/>
          <w:szCs w:val="28"/>
        </w:rPr>
        <w:t> должны лично передавать детей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воспитателю группы и расписывается</w:t>
      </w:r>
      <w:r w:rsidRPr="00355A9B">
        <w:rPr>
          <w:color w:val="111111"/>
          <w:sz w:val="28"/>
          <w:szCs w:val="28"/>
        </w:rPr>
        <w:t> в журнале о приеме ребенка в ДОУ.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5.3. Родителям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(законным </w:t>
      </w:r>
      <w:r w:rsidRPr="00355A9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воспитателям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55A9B">
        <w:rPr>
          <w:color w:val="111111"/>
          <w:sz w:val="28"/>
          <w:szCs w:val="28"/>
        </w:rPr>
        <w:t> запрещается забирать детей из группы, не поставив в известность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355A9B">
        <w:rPr>
          <w:color w:val="111111"/>
          <w:sz w:val="28"/>
          <w:szCs w:val="28"/>
        </w:rPr>
        <w:t>, а также поручать это детям, подросткам в возрасте до 18 лет, лицам в нетрезвом состоянии.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5.4. Посторонним лицам запрещено находиться в помещениях и на территории ДОУ без разрешения администрации.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5.5. Во избежание несчастных случаев родителям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(законным </w:t>
      </w:r>
      <w:r w:rsidRPr="00355A9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воспитателям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55A9B">
        <w:rPr>
          <w:color w:val="111111"/>
          <w:sz w:val="28"/>
          <w:szCs w:val="28"/>
        </w:rPr>
        <w:t> необходимо проверять содержимое карманов в одежде детей на наличие опасных предметов.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5.6. Не рекомендуется надевать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воспитанникам</w:t>
      </w:r>
      <w:r w:rsidRPr="00355A9B">
        <w:rPr>
          <w:color w:val="111111"/>
          <w:sz w:val="28"/>
          <w:szCs w:val="28"/>
        </w:rPr>
        <w:t> 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lastRenderedPageBreak/>
        <w:t>5.7. 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Воспитанникам</w:t>
      </w:r>
      <w:r w:rsidRPr="00355A9B">
        <w:rPr>
          <w:color w:val="111111"/>
          <w:sz w:val="28"/>
          <w:szCs w:val="28"/>
        </w:rPr>
        <w:t> категорически запрещается приносить в ДОУ острые, режущие, стеклянные предметы, а также мелкие предметы (бусинки, пуговицы и т. п., таблетки и другие лекарственные средства.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5.8. Детям запрещается приносить в ДОУ жевательную резинку и другие продукты питания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(конфеты, печенье, сухарики, напитки и др.)</w:t>
      </w:r>
      <w:r w:rsidRPr="00355A9B">
        <w:rPr>
          <w:color w:val="111111"/>
          <w:sz w:val="28"/>
          <w:szCs w:val="28"/>
        </w:rPr>
        <w:t>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5.9. Запрещается оставлять коляски, санки, велосипеды в помещении ДОУ.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5.10. Запрещается курение в помещениях и на территории ДОУ.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5.11. Запрещается въезд на территорию ДОУ на личном автотранспорте или такси.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5.12.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355A9B">
        <w:rPr>
          <w:color w:val="111111"/>
          <w:sz w:val="28"/>
          <w:szCs w:val="28"/>
        </w:rPr>
        <w:t>VI .Организация</w:t>
      </w:r>
      <w:proofErr w:type="gramEnd"/>
      <w:r w:rsidRPr="00355A9B">
        <w:rPr>
          <w:color w:val="111111"/>
          <w:sz w:val="28"/>
          <w:szCs w:val="28"/>
        </w:rPr>
        <w:t xml:space="preserve"> питания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6.1. ДОУ обеспечивает гарантированное сбалансированное питание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355A9B">
        <w:rPr>
          <w:color w:val="111111"/>
          <w:sz w:val="28"/>
          <w:szCs w:val="28"/>
        </w:rPr>
        <w:t> с учетом их возраста, физиологических потребностей в основных пищевых веществах и энергии по утвержденным нормам.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6.2. Организация питания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355A9B">
        <w:rPr>
          <w:color w:val="111111"/>
          <w:sz w:val="28"/>
          <w:szCs w:val="28"/>
        </w:rPr>
        <w:t> возлагается на ДОУ и осуществляется его штатным персоналом.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6.3. Питание в ДОУ осуществляется в соответствии с примерным 10 -дневным меню, разработанным на основе физиологических потребностей в пищевых веществах и норм питания дошкольников и утвержденного заведующим ДОУ.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 xml:space="preserve">6.4. Меню в ДОУ составляется </w:t>
      </w:r>
      <w:proofErr w:type="gramStart"/>
      <w:r w:rsidRPr="00355A9B">
        <w:rPr>
          <w:color w:val="111111"/>
          <w:sz w:val="28"/>
          <w:szCs w:val="28"/>
        </w:rPr>
        <w:t>в соответствии с СанПиН</w:t>
      </w:r>
      <w:proofErr w:type="gramEnd"/>
      <w:r w:rsidRPr="00355A9B">
        <w:rPr>
          <w:color w:val="111111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раздевальной группы.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6.5. В ДОУ организовано 3-х разовое питание.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6.6. Контроль над качеством питания (разнообразием,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правильностью хранения</w:t>
      </w:r>
      <w:r w:rsidRPr="00355A9B">
        <w:rPr>
          <w:color w:val="111111"/>
          <w:sz w:val="28"/>
          <w:szCs w:val="28"/>
        </w:rPr>
        <w:t>, соблюдением сроков реализации продуктов возлагается на заведующую и комиссию по питанию в ДОУ.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VII. Образовательная деятельность, игра и пребывание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 на свежем воздухе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 xml:space="preserve">7.1. Продолжительность непрерывной образовательной деятельности для детей раннего возраста от 2 до 3 лет -не более 10 мин. (допускается </w:t>
      </w:r>
      <w:r w:rsidRPr="00355A9B">
        <w:rPr>
          <w:color w:val="111111"/>
          <w:sz w:val="28"/>
          <w:szCs w:val="28"/>
        </w:rPr>
        <w:lastRenderedPageBreak/>
        <w:t>осуществлять образовательную деятельность в первую и во вторую половину дня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(по 8-10 минут)</w:t>
      </w:r>
      <w:r w:rsidRPr="00355A9B">
        <w:rPr>
          <w:color w:val="111111"/>
          <w:sz w:val="28"/>
          <w:szCs w:val="28"/>
        </w:rPr>
        <w:t>. Допускается осуществлять образовательную деятельность на игровой площадке во время прогулки);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 Максимально допустимый объем образовательной нагрузки в первой половине дня для детей 3-х-5-ти лет не превышает 20 минут (каждое занятие, а для детей 5-7 лет - 30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образовательной деятельности статического характера проводятся физкультурные минутки.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7.2. Организация прогулок и непосредственно образовательной деятельности с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воспитанниками</w:t>
      </w:r>
      <w:r w:rsidRPr="00355A9B">
        <w:rPr>
          <w:color w:val="111111"/>
          <w:sz w:val="28"/>
          <w:szCs w:val="28"/>
        </w:rPr>
        <w:t xml:space="preserve"> осуществляется педагогами ДОУ </w:t>
      </w:r>
      <w:proofErr w:type="gramStart"/>
      <w:r w:rsidRPr="00355A9B">
        <w:rPr>
          <w:color w:val="111111"/>
          <w:sz w:val="28"/>
          <w:szCs w:val="28"/>
        </w:rPr>
        <w:t>в соответствии с СанПиН</w:t>
      </w:r>
      <w:proofErr w:type="gramEnd"/>
      <w:r w:rsidRPr="00355A9B">
        <w:rPr>
          <w:color w:val="111111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7.</w:t>
      </w:r>
      <w:proofErr w:type="gramStart"/>
      <w:r w:rsidRPr="00355A9B">
        <w:rPr>
          <w:color w:val="111111"/>
          <w:sz w:val="28"/>
          <w:szCs w:val="28"/>
        </w:rPr>
        <w:t>3.</w:t>
      </w:r>
      <w:r w:rsidRPr="00355A9B">
        <w:rPr>
          <w:color w:val="111111"/>
          <w:sz w:val="28"/>
          <w:szCs w:val="28"/>
          <w:u w:val="single"/>
          <w:bdr w:val="none" w:sz="0" w:space="0" w:color="auto" w:frame="1"/>
        </w:rPr>
        <w:t>Прогулки</w:t>
      </w:r>
      <w:proofErr w:type="gramEnd"/>
      <w:r w:rsidRPr="00355A9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 дошкольниками организуются 2 раза в день</w:t>
      </w:r>
      <w:r w:rsidRPr="00355A9B">
        <w:rPr>
          <w:color w:val="111111"/>
          <w:sz w:val="28"/>
          <w:szCs w:val="28"/>
        </w:rPr>
        <w:t>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7.4. Родители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Pr="00355A9B">
        <w:rPr>
          <w:color w:val="111111"/>
          <w:sz w:val="28"/>
          <w:szCs w:val="28"/>
        </w:rPr>
        <w:t> и педагоги ДОУ обязаны доводить до сознания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 то</w:t>
      </w:r>
      <w:r w:rsidRPr="00355A9B">
        <w:rPr>
          <w:color w:val="111111"/>
          <w:sz w:val="28"/>
          <w:szCs w:val="28"/>
        </w:rPr>
        <w:t>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 ч. принесенные из дома игрушки; портить и ломать результаты труда других детей.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7.5. Администрация ДОУ оставляет за собой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отказать родителям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(законным представителям)</w:t>
      </w:r>
      <w:r w:rsidRPr="00355A9B">
        <w:rPr>
          <w:color w:val="111111"/>
          <w:sz w:val="28"/>
          <w:szCs w:val="28"/>
        </w:rPr>
        <w:t> в просьбе оставлять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355A9B">
        <w:rPr>
          <w:color w:val="111111"/>
          <w:sz w:val="28"/>
          <w:szCs w:val="28"/>
        </w:rPr>
        <w:t> 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7.6. 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Воспитанникам</w:t>
      </w:r>
      <w:r w:rsidRPr="00355A9B">
        <w:rPr>
          <w:color w:val="111111"/>
          <w:sz w:val="28"/>
          <w:szCs w:val="28"/>
        </w:rPr>
        <w:t> 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lastRenderedPageBreak/>
        <w:t>7.7. Использование личных велосипедов, самокатов, санок в ДОУ (без согласия инструктора по физкультуре или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355A9B">
        <w:rPr>
          <w:color w:val="111111"/>
          <w:sz w:val="28"/>
          <w:szCs w:val="28"/>
        </w:rPr>
        <w:t>) запрещается в целях обеспечения безопасности других детей.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7.8. Регламент проведения мероприятий, посвященных дню рождения ребенка, а также перечень недопустимых угощений обсуждается с родителями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(законными представителями)</w:t>
      </w:r>
      <w:r w:rsidRPr="00355A9B">
        <w:rPr>
          <w:color w:val="111111"/>
          <w:sz w:val="28"/>
          <w:szCs w:val="28"/>
        </w:rPr>
        <w:t> обучающихся заранее.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VIII.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 воспитанников ДОУ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8.1. ДОУ реализует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воспитанников на образование</w:t>
      </w:r>
      <w:r w:rsidRPr="00355A9B">
        <w:rPr>
          <w:color w:val="111111"/>
          <w:sz w:val="28"/>
          <w:szCs w:val="28"/>
        </w:rPr>
        <w:t>, гарантированное государством.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8.2. Дошкольники, посещающие ДОУ, имеют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на</w:t>
      </w:r>
      <w:r w:rsidRPr="00355A9B">
        <w:rPr>
          <w:color w:val="111111"/>
          <w:sz w:val="28"/>
          <w:szCs w:val="28"/>
        </w:rPr>
        <w:t>: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- свободу совести, информации, свободное выражение собственных взглядов и убеждений;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- перевод в другое образовательное Учреждение, реализующую образовательную программу соответствующего уровня;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- 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- удовлетворение потребностей в эмоционально личностном общении; удовлетворение физиологических потребностей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(в питании, сне, отдыхе и др.)</w:t>
      </w:r>
      <w:r w:rsidRPr="00355A9B">
        <w:rPr>
          <w:color w:val="111111"/>
          <w:sz w:val="28"/>
          <w:szCs w:val="28"/>
        </w:rPr>
        <w:t> в соответствии с возрастом и индивидуальными особенностями развития;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- получение помощи в коррекции имеющихся отклонений в развитии; образование в соответствии с государственным образовательным стандартом; получение дополнительных образовательных услуг; предоставление оборудования, игр, игрушек, учебных пособий.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IX. Поощрение и дисциплинарное воздействие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9.1. Меры дисциплинарного взыскания к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воспитанникам ДОУ не применяются</w:t>
      </w:r>
      <w:r w:rsidRPr="00355A9B">
        <w:rPr>
          <w:color w:val="111111"/>
          <w:sz w:val="28"/>
          <w:szCs w:val="28"/>
        </w:rPr>
        <w:t>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9.2. Применение физического и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(или)</w:t>
      </w:r>
      <w:r w:rsidRPr="00355A9B">
        <w:rPr>
          <w:color w:val="111111"/>
          <w:sz w:val="28"/>
          <w:szCs w:val="28"/>
        </w:rPr>
        <w:t> психического насилия по отношению к детям ДОУ не допускается.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9.3. Дисциплина в ДОУ, поддерживается на основе уважения человеческого достоинства всех участников образовательных отношений.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9.4. Поощрение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355A9B">
        <w:rPr>
          <w:color w:val="111111"/>
          <w:sz w:val="28"/>
          <w:szCs w:val="28"/>
        </w:rPr>
        <w:t> 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355A9B" w:rsidRPr="00355A9B" w:rsidRDefault="00355A9B" w:rsidP="00355A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lastRenderedPageBreak/>
        <w:t>X. Разное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10.1. Педагоги, специалисты, администрация ДОУ обязаны эффективно сотрудничать с родителями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(законными представителями)</w:t>
      </w:r>
      <w:r w:rsidRPr="00355A9B">
        <w:rPr>
          <w:color w:val="111111"/>
          <w:sz w:val="28"/>
          <w:szCs w:val="28"/>
        </w:rPr>
        <w:t>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355A9B">
        <w:rPr>
          <w:color w:val="111111"/>
          <w:sz w:val="28"/>
          <w:szCs w:val="28"/>
        </w:rPr>
        <w:t> с целью создания условий для успешной адаптации и развития детей.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10.2. По вопросам, касающимся развития и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ребенка</w:t>
      </w:r>
      <w:r w:rsidRPr="00355A9B">
        <w:rPr>
          <w:color w:val="111111"/>
          <w:sz w:val="28"/>
          <w:szCs w:val="28"/>
        </w:rPr>
        <w:t>, родители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Pr="00355A9B">
        <w:rPr>
          <w:color w:val="111111"/>
          <w:sz w:val="28"/>
          <w:szCs w:val="28"/>
        </w:rPr>
        <w:t>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355A9B">
        <w:rPr>
          <w:color w:val="111111"/>
          <w:sz w:val="28"/>
          <w:szCs w:val="28"/>
        </w:rPr>
        <w:t> могут обратиться за консультацией к педагогам и специалистам ДОУ в специально отведенное на это время.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10.3. Все спорные и конфликтные ситуации разрешаются только в отсутствии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355A9B">
        <w:rPr>
          <w:color w:val="111111"/>
          <w:sz w:val="28"/>
          <w:szCs w:val="28"/>
        </w:rPr>
        <w:t>.</w:t>
      </w:r>
    </w:p>
    <w:p w:rsidR="00355A9B" w:rsidRPr="00355A9B" w:rsidRDefault="00355A9B" w:rsidP="00355A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A9B">
        <w:rPr>
          <w:color w:val="111111"/>
          <w:sz w:val="28"/>
          <w:szCs w:val="28"/>
        </w:rPr>
        <w:t>10.4. Родители </w:t>
      </w:r>
      <w:r w:rsidRPr="00355A9B">
        <w:rPr>
          <w:i/>
          <w:iCs/>
          <w:color w:val="111111"/>
          <w:sz w:val="28"/>
          <w:szCs w:val="28"/>
          <w:bdr w:val="none" w:sz="0" w:space="0" w:color="auto" w:frame="1"/>
        </w:rPr>
        <w:t>(законные представители)</w:t>
      </w:r>
      <w:r w:rsidRPr="00355A9B">
        <w:rPr>
          <w:color w:val="111111"/>
          <w:sz w:val="28"/>
          <w:szCs w:val="28"/>
        </w:rPr>
        <w:t> </w:t>
      </w:r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355A9B">
        <w:rPr>
          <w:color w:val="111111"/>
          <w:sz w:val="28"/>
          <w:szCs w:val="28"/>
        </w:rPr>
        <w:t> обязаны присутствовать на родительских собраниях, а также активно участвовать в </w:t>
      </w:r>
      <w:proofErr w:type="spellStart"/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355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-образовательном процессе</w:t>
      </w:r>
      <w:r w:rsidRPr="00355A9B">
        <w:rPr>
          <w:color w:val="111111"/>
          <w:sz w:val="28"/>
          <w:szCs w:val="28"/>
        </w:rPr>
        <w:t>, совместных с детьми мероприятиях.</w:t>
      </w:r>
    </w:p>
    <w:p w:rsidR="00FB02C4" w:rsidRPr="00355A9B" w:rsidRDefault="00FB02C4" w:rsidP="00355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02C4" w:rsidRPr="0035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89" w:rsidRDefault="00586489" w:rsidP="00355A9B">
      <w:pPr>
        <w:spacing w:after="0" w:line="240" w:lineRule="auto"/>
      </w:pPr>
      <w:r>
        <w:separator/>
      </w:r>
    </w:p>
  </w:endnote>
  <w:endnote w:type="continuationSeparator" w:id="0">
    <w:p w:rsidR="00586489" w:rsidRDefault="00586489" w:rsidP="0035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89" w:rsidRDefault="00586489" w:rsidP="00355A9B">
      <w:pPr>
        <w:spacing w:after="0" w:line="240" w:lineRule="auto"/>
      </w:pPr>
      <w:r>
        <w:separator/>
      </w:r>
    </w:p>
  </w:footnote>
  <w:footnote w:type="continuationSeparator" w:id="0">
    <w:p w:rsidR="00586489" w:rsidRDefault="00586489" w:rsidP="0035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7D"/>
    <w:rsid w:val="00355A9B"/>
    <w:rsid w:val="00586489"/>
    <w:rsid w:val="0059737D"/>
    <w:rsid w:val="00F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9B60"/>
  <w15:chartTrackingRefBased/>
  <w15:docId w15:val="{997DD5B4-ADD0-464B-BFF4-AB30FB6E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A9B"/>
    <w:rPr>
      <w:b/>
      <w:bCs/>
    </w:rPr>
  </w:style>
  <w:style w:type="paragraph" w:styleId="a5">
    <w:name w:val="header"/>
    <w:basedOn w:val="a"/>
    <w:link w:val="a6"/>
    <w:uiPriority w:val="99"/>
    <w:unhideWhenUsed/>
    <w:rsid w:val="0035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A9B"/>
  </w:style>
  <w:style w:type="paragraph" w:styleId="a7">
    <w:name w:val="footer"/>
    <w:basedOn w:val="a"/>
    <w:link w:val="a8"/>
    <w:uiPriority w:val="99"/>
    <w:unhideWhenUsed/>
    <w:rsid w:val="0035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2196</Words>
  <Characters>12522</Characters>
  <Application>Microsoft Office Word</Application>
  <DocSecurity>0</DocSecurity>
  <Lines>104</Lines>
  <Paragraphs>29</Paragraphs>
  <ScaleCrop>false</ScaleCrop>
  <Company>Microsoft</Company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выкапл</dc:creator>
  <cp:keywords/>
  <dc:description/>
  <cp:lastModifiedBy>выкапл</cp:lastModifiedBy>
  <cp:revision>2</cp:revision>
  <dcterms:created xsi:type="dcterms:W3CDTF">2021-05-09T01:40:00Z</dcterms:created>
  <dcterms:modified xsi:type="dcterms:W3CDTF">2021-05-09T01:46:00Z</dcterms:modified>
</cp:coreProperties>
</file>